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D094" w14:textId="77777777" w:rsidR="006814BB" w:rsidRDefault="006814BB">
      <w:pPr>
        <w:pStyle w:val="a3"/>
        <w:ind w:left="0" w:firstLine="0"/>
        <w:jc w:val="left"/>
        <w:rPr>
          <w:rFonts w:ascii="Times New Roman"/>
        </w:rPr>
      </w:pPr>
    </w:p>
    <w:p w14:paraId="7FA39115" w14:textId="77777777" w:rsidR="006814BB" w:rsidRDefault="006814BB">
      <w:pPr>
        <w:pStyle w:val="a3"/>
        <w:ind w:left="0" w:firstLine="0"/>
        <w:jc w:val="left"/>
        <w:rPr>
          <w:rFonts w:ascii="Times New Roman"/>
        </w:rPr>
      </w:pPr>
    </w:p>
    <w:p w14:paraId="4101D23B" w14:textId="77777777" w:rsidR="006814BB" w:rsidRDefault="006814BB">
      <w:pPr>
        <w:pStyle w:val="a3"/>
        <w:spacing w:before="101"/>
        <w:ind w:left="0" w:firstLine="0"/>
        <w:jc w:val="left"/>
        <w:rPr>
          <w:rFonts w:ascii="Times New Roman"/>
        </w:rPr>
      </w:pPr>
    </w:p>
    <w:p w14:paraId="7DEB0828" w14:textId="77777777" w:rsidR="006814BB" w:rsidRDefault="0010407A">
      <w:pPr>
        <w:spacing w:before="1"/>
        <w:ind w:left="9212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  <w:t>Приложение</w:t>
      </w:r>
      <w:r>
        <w:rPr>
          <w:rFonts w:ascii="Arial" w:hAnsi="Arial"/>
          <w:b/>
          <w:spacing w:val="-4"/>
          <w:sz w:val="13"/>
        </w:rPr>
        <w:t xml:space="preserve"> </w:t>
      </w:r>
      <w:r>
        <w:rPr>
          <w:rFonts w:ascii="Arial" w:hAnsi="Arial"/>
          <w:b/>
          <w:sz w:val="13"/>
        </w:rPr>
        <w:t>№</w:t>
      </w:r>
      <w:r>
        <w:rPr>
          <w:rFonts w:ascii="Arial" w:hAnsi="Arial"/>
          <w:b/>
          <w:spacing w:val="-4"/>
          <w:sz w:val="13"/>
        </w:rPr>
        <w:t xml:space="preserve"> </w:t>
      </w:r>
      <w:r>
        <w:rPr>
          <w:rFonts w:ascii="Arial" w:hAnsi="Arial"/>
          <w:b/>
          <w:spacing w:val="-10"/>
          <w:sz w:val="13"/>
        </w:rPr>
        <w:t>1</w:t>
      </w:r>
    </w:p>
    <w:p w14:paraId="3CA4E7DC" w14:textId="77777777" w:rsidR="006814BB" w:rsidRDefault="0010407A">
      <w:pPr>
        <w:ind w:left="7406"/>
        <w:rPr>
          <w:rFonts w:ascii="Arial" w:hAnsi="Arial"/>
          <w:b/>
          <w:sz w:val="13"/>
        </w:rPr>
      </w:pPr>
      <w:r>
        <w:rPr>
          <w:rFonts w:ascii="Arial" w:hAnsi="Arial"/>
          <w:b/>
          <w:noProof/>
          <w:sz w:val="13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F2D4476" wp14:editId="56A811D9">
                <wp:simplePos x="0" y="0"/>
                <wp:positionH relativeFrom="page">
                  <wp:posOffset>5720079</wp:posOffset>
                </wp:positionH>
                <wp:positionV relativeFrom="paragraph">
                  <wp:posOffset>171</wp:posOffset>
                </wp:positionV>
                <wp:extent cx="1364615" cy="933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4615" cy="93345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</wps:spPr>
                      <wps:txbx>
                        <w:txbxContent>
                          <w:p w14:paraId="37D499B5" w14:textId="77777777" w:rsidR="006814BB" w:rsidRDefault="0010407A">
                            <w:pPr>
                              <w:tabs>
                                <w:tab w:val="left" w:pos="1221"/>
                              </w:tabs>
                              <w:spacing w:line="147" w:lineRule="exact"/>
                              <w:ind w:left="2" w:right="-15"/>
                              <w:rPr>
                                <w:rFonts w:ascii="Arial" w:hAnsi="Arial"/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3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3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3"/>
                              </w:rPr>
                              <w:t>от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sz w:val="1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3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8"/>
                                <w:sz w:val="1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3"/>
                              </w:rPr>
                              <w:t>»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3"/>
                              </w:rPr>
                              <w:t>2026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13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50.4pt;margin-top:0;width:107.45pt;height:7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" fillcolor="lime" stroked="f">
                <v:textbox inset="0,0,0,0">
                  <w:txbxContent>
                    <w:p w:rsidR="006814BB" w:rsidRDefault="0010407A">
                      <w:pPr>
                        <w:tabs>
                          <w:tab w:val="left" w:pos="1221"/>
                        </w:tabs>
                        <w:spacing w:line="147" w:lineRule="exact"/>
                        <w:ind w:left="2" w:right="-15"/>
                        <w:rPr>
                          <w:rFonts w:ascii="Arial" w:hAnsi="Arial"/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3"/>
                        </w:rPr>
                        <w:t>№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13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pacing w:val="-23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3"/>
                        </w:rPr>
                        <w:t>от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sz w:val="13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000000"/>
                          <w:sz w:val="13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8"/>
                          <w:sz w:val="13"/>
                          <w:u w:val="single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3"/>
                        </w:rPr>
                        <w:t>»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3"/>
                        </w:rPr>
                        <w:t>2026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13"/>
                        </w:rPr>
                        <w:t xml:space="preserve"> г.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z w:val="13"/>
        </w:rPr>
        <w:t xml:space="preserve">к </w:t>
      </w:r>
      <w:r>
        <w:rPr>
          <w:rFonts w:ascii="Arial" w:hAnsi="Arial"/>
          <w:b/>
          <w:spacing w:val="-2"/>
          <w:sz w:val="13"/>
        </w:rPr>
        <w:t>Договору</w:t>
      </w:r>
    </w:p>
    <w:p w14:paraId="1D5FAA2E" w14:textId="77777777" w:rsidR="006814BB" w:rsidRDefault="0010407A">
      <w:pPr>
        <w:spacing w:before="149" w:line="149" w:lineRule="exact"/>
        <w:ind w:left="2707" w:right="2634"/>
        <w:jc w:val="center"/>
        <w:rPr>
          <w:rFonts w:ascii="Arial" w:hAnsi="Arial"/>
          <w:b/>
          <w:sz w:val="13"/>
        </w:rPr>
      </w:pPr>
      <w:bookmarkStart w:id="0" w:name="Правила"/>
      <w:bookmarkEnd w:id="0"/>
      <w:r>
        <w:rPr>
          <w:rFonts w:ascii="Arial" w:hAnsi="Arial"/>
          <w:b/>
          <w:spacing w:val="-2"/>
          <w:sz w:val="13"/>
        </w:rPr>
        <w:t>ПРАВИЛА</w:t>
      </w:r>
    </w:p>
    <w:p w14:paraId="7A107695" w14:textId="77777777" w:rsidR="006814BB" w:rsidRDefault="0010407A">
      <w:pPr>
        <w:ind w:left="2704" w:right="2634"/>
        <w:jc w:val="center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  <w:t>оказания</w:t>
      </w:r>
      <w:r>
        <w:rPr>
          <w:rFonts w:ascii="Arial" w:hAnsi="Arial"/>
          <w:b/>
          <w:spacing w:val="-7"/>
          <w:sz w:val="13"/>
        </w:rPr>
        <w:t xml:space="preserve"> </w:t>
      </w:r>
      <w:r>
        <w:rPr>
          <w:rFonts w:ascii="Arial" w:hAnsi="Arial"/>
          <w:b/>
          <w:sz w:val="13"/>
        </w:rPr>
        <w:t>услуг</w:t>
      </w:r>
      <w:r>
        <w:rPr>
          <w:rFonts w:ascii="Arial" w:hAnsi="Arial"/>
          <w:b/>
          <w:spacing w:val="-6"/>
          <w:sz w:val="13"/>
        </w:rPr>
        <w:t xml:space="preserve"> </w:t>
      </w:r>
      <w:r>
        <w:rPr>
          <w:rFonts w:ascii="Arial" w:hAnsi="Arial"/>
          <w:b/>
          <w:sz w:val="13"/>
        </w:rPr>
        <w:t>ООО</w:t>
      </w:r>
      <w:r>
        <w:rPr>
          <w:rFonts w:ascii="Arial" w:hAnsi="Arial"/>
          <w:b/>
          <w:spacing w:val="-7"/>
          <w:sz w:val="13"/>
        </w:rPr>
        <w:t xml:space="preserve"> </w:t>
      </w:r>
      <w:r>
        <w:rPr>
          <w:rFonts w:ascii="Arial" w:hAnsi="Arial"/>
          <w:b/>
          <w:sz w:val="13"/>
        </w:rPr>
        <w:t>«</w:t>
      </w:r>
      <w:r w:rsidR="00B84B21">
        <w:rPr>
          <w:rFonts w:ascii="Arial" w:hAnsi="Arial"/>
          <w:b/>
          <w:sz w:val="13"/>
        </w:rPr>
        <w:t>ФЕКСПЛЮС</w:t>
      </w:r>
      <w:r>
        <w:rPr>
          <w:rFonts w:ascii="Arial" w:hAnsi="Arial"/>
          <w:b/>
          <w:sz w:val="13"/>
        </w:rPr>
        <w:t>»</w:t>
      </w:r>
      <w:r>
        <w:rPr>
          <w:rFonts w:ascii="Arial" w:hAnsi="Arial"/>
          <w:b/>
          <w:spacing w:val="-6"/>
          <w:sz w:val="13"/>
        </w:rPr>
        <w:t xml:space="preserve"> </w:t>
      </w:r>
      <w:r>
        <w:rPr>
          <w:rFonts w:ascii="Arial" w:hAnsi="Arial"/>
          <w:b/>
          <w:sz w:val="13"/>
        </w:rPr>
        <w:t>по</w:t>
      </w:r>
      <w:r>
        <w:rPr>
          <w:rFonts w:ascii="Arial" w:hAnsi="Arial"/>
          <w:b/>
          <w:spacing w:val="-7"/>
          <w:sz w:val="13"/>
        </w:rPr>
        <w:t xml:space="preserve"> </w:t>
      </w:r>
      <w:r>
        <w:rPr>
          <w:rFonts w:ascii="Arial" w:hAnsi="Arial"/>
          <w:b/>
          <w:sz w:val="13"/>
        </w:rPr>
        <w:t>экспресс-доставке</w:t>
      </w:r>
      <w:r>
        <w:rPr>
          <w:rFonts w:ascii="Arial" w:hAnsi="Arial"/>
          <w:b/>
          <w:spacing w:val="-7"/>
          <w:sz w:val="13"/>
        </w:rPr>
        <w:t xml:space="preserve"> </w:t>
      </w:r>
      <w:r>
        <w:rPr>
          <w:rFonts w:ascii="Arial" w:hAnsi="Arial"/>
          <w:b/>
          <w:sz w:val="13"/>
        </w:rPr>
        <w:t>отправлений</w:t>
      </w:r>
      <w:r>
        <w:rPr>
          <w:rFonts w:ascii="Arial" w:hAnsi="Arial"/>
          <w:b/>
          <w:spacing w:val="40"/>
          <w:sz w:val="13"/>
        </w:rPr>
        <w:t xml:space="preserve"> </w:t>
      </w:r>
      <w:r>
        <w:rPr>
          <w:rFonts w:ascii="Arial" w:hAnsi="Arial"/>
          <w:b/>
          <w:sz w:val="13"/>
        </w:rPr>
        <w:t>по территории Российской Федерации и других стран</w:t>
      </w:r>
    </w:p>
    <w:p w14:paraId="64A22418" w14:textId="77777777" w:rsidR="006814BB" w:rsidRDefault="0010407A">
      <w:pPr>
        <w:pStyle w:val="a4"/>
        <w:numPr>
          <w:ilvl w:val="0"/>
          <w:numId w:val="6"/>
        </w:numPr>
        <w:tabs>
          <w:tab w:val="left" w:pos="4809"/>
        </w:tabs>
        <w:spacing w:before="148"/>
        <w:ind w:left="4809" w:hanging="389"/>
        <w:jc w:val="left"/>
        <w:rPr>
          <w:rFonts w:ascii="Arial" w:hAnsi="Arial"/>
          <w:b/>
          <w:sz w:val="13"/>
        </w:rPr>
      </w:pPr>
      <w:bookmarkStart w:id="1" w:name="1._Общие_положения"/>
      <w:bookmarkEnd w:id="1"/>
      <w:r>
        <w:rPr>
          <w:rFonts w:ascii="Arial" w:hAnsi="Arial"/>
          <w:b/>
          <w:sz w:val="13"/>
        </w:rPr>
        <w:t>Общие</w:t>
      </w:r>
      <w:r>
        <w:rPr>
          <w:rFonts w:ascii="Arial" w:hAnsi="Arial"/>
          <w:b/>
          <w:spacing w:val="-5"/>
          <w:sz w:val="13"/>
        </w:rPr>
        <w:t xml:space="preserve"> </w:t>
      </w:r>
      <w:r>
        <w:rPr>
          <w:rFonts w:ascii="Arial" w:hAnsi="Arial"/>
          <w:b/>
          <w:spacing w:val="-2"/>
          <w:sz w:val="13"/>
        </w:rPr>
        <w:t>положения</w:t>
      </w:r>
    </w:p>
    <w:p w14:paraId="3B4F9133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47" w:hanging="506"/>
        <w:rPr>
          <w:rFonts w:ascii="Times New Roman" w:hAnsi="Times New Roman"/>
          <w:sz w:val="13"/>
        </w:rPr>
      </w:pPr>
      <w:r>
        <w:rPr>
          <w:sz w:val="13"/>
        </w:rPr>
        <w:t>Настоящие Правила оказания услуг по экспресс-доставке отправлений (далее Правила, Правила оказания услуг) определяют и конкретизируют содержание,</w:t>
      </w:r>
      <w:r>
        <w:rPr>
          <w:spacing w:val="40"/>
          <w:sz w:val="13"/>
        </w:rPr>
        <w:t xml:space="preserve"> </w:t>
      </w:r>
      <w:r>
        <w:rPr>
          <w:sz w:val="13"/>
        </w:rPr>
        <w:t>права и обязанности, порядок, особенности взаимоотношений в рамках возмездного оказания услуг, возникающих между Сторонами:</w:t>
      </w:r>
      <w:r>
        <w:rPr>
          <w:spacing w:val="40"/>
          <w:sz w:val="13"/>
        </w:rPr>
        <w:t xml:space="preserve"> </w:t>
      </w:r>
      <w:r>
        <w:rPr>
          <w:sz w:val="13"/>
        </w:rPr>
        <w:t>ООО «</w:t>
      </w:r>
      <w:r w:rsidR="009D5791">
        <w:rPr>
          <w:sz w:val="13"/>
        </w:rPr>
        <w:t>ФЕКСПЛЮС»</w:t>
      </w:r>
      <w:r>
        <w:rPr>
          <w:sz w:val="13"/>
        </w:rPr>
        <w:t xml:space="preserve"> (далее </w:t>
      </w:r>
      <w:r>
        <w:rPr>
          <w:w w:val="160"/>
          <w:sz w:val="13"/>
        </w:rPr>
        <w:t>–</w:t>
      </w:r>
      <w:r>
        <w:rPr>
          <w:spacing w:val="-14"/>
          <w:w w:val="160"/>
          <w:sz w:val="13"/>
        </w:rPr>
        <w:t xml:space="preserve"> </w:t>
      </w:r>
      <w:r>
        <w:rPr>
          <w:sz w:val="13"/>
        </w:rPr>
        <w:t>Исполнитель) и Заказчиком. В случае противоречия между пунктами Правил и Договора между Исполнителем и Заказчиком за основу</w:t>
      </w:r>
      <w:r>
        <w:rPr>
          <w:spacing w:val="40"/>
          <w:sz w:val="13"/>
        </w:rPr>
        <w:t xml:space="preserve"> </w:t>
      </w:r>
      <w:r>
        <w:rPr>
          <w:sz w:val="13"/>
        </w:rPr>
        <w:t>принимаются</w:t>
      </w:r>
      <w:r>
        <w:rPr>
          <w:spacing w:val="-3"/>
          <w:sz w:val="13"/>
        </w:rPr>
        <w:t xml:space="preserve"> </w:t>
      </w:r>
      <w:r>
        <w:rPr>
          <w:sz w:val="13"/>
        </w:rPr>
        <w:t>пункты</w:t>
      </w:r>
      <w:r>
        <w:rPr>
          <w:spacing w:val="-3"/>
          <w:sz w:val="13"/>
        </w:rPr>
        <w:t xml:space="preserve"> </w:t>
      </w:r>
      <w:r>
        <w:rPr>
          <w:sz w:val="13"/>
        </w:rPr>
        <w:t>Договора.</w:t>
      </w:r>
      <w:r>
        <w:rPr>
          <w:spacing w:val="-1"/>
          <w:sz w:val="13"/>
        </w:rPr>
        <w:t xml:space="preserve"> </w:t>
      </w:r>
      <w:r>
        <w:rPr>
          <w:sz w:val="13"/>
        </w:rPr>
        <w:t>Действующая</w:t>
      </w:r>
      <w:r>
        <w:rPr>
          <w:spacing w:val="-2"/>
          <w:sz w:val="13"/>
        </w:rPr>
        <w:t xml:space="preserve"> </w:t>
      </w:r>
      <w:r>
        <w:rPr>
          <w:sz w:val="13"/>
        </w:rPr>
        <w:t>редакция</w:t>
      </w:r>
      <w:r>
        <w:rPr>
          <w:spacing w:val="-1"/>
          <w:sz w:val="13"/>
        </w:rPr>
        <w:t xml:space="preserve"> </w:t>
      </w:r>
      <w:r>
        <w:rPr>
          <w:sz w:val="13"/>
        </w:rPr>
        <w:t>Правил</w:t>
      </w:r>
      <w:r>
        <w:rPr>
          <w:spacing w:val="-1"/>
          <w:sz w:val="13"/>
        </w:rPr>
        <w:t xml:space="preserve"> </w:t>
      </w:r>
      <w:r>
        <w:rPr>
          <w:sz w:val="13"/>
        </w:rPr>
        <w:t>оказания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3"/>
          <w:sz w:val="13"/>
        </w:rPr>
        <w:t xml:space="preserve"> </w:t>
      </w:r>
      <w:r>
        <w:rPr>
          <w:sz w:val="13"/>
        </w:rPr>
        <w:t>опубликована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доступна</w:t>
      </w:r>
      <w:r>
        <w:rPr>
          <w:spacing w:val="-3"/>
          <w:sz w:val="13"/>
        </w:rPr>
        <w:t xml:space="preserve"> </w:t>
      </w:r>
      <w:r>
        <w:rPr>
          <w:sz w:val="13"/>
        </w:rPr>
        <w:t>для</w:t>
      </w:r>
      <w:r>
        <w:rPr>
          <w:spacing w:val="-2"/>
          <w:sz w:val="13"/>
        </w:rPr>
        <w:t xml:space="preserve"> </w:t>
      </w:r>
      <w:r>
        <w:rPr>
          <w:sz w:val="13"/>
        </w:rPr>
        <w:t>ознакомления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1"/>
          <w:sz w:val="13"/>
        </w:rPr>
        <w:t xml:space="preserve"> </w:t>
      </w:r>
      <w:r>
        <w:rPr>
          <w:sz w:val="13"/>
        </w:rPr>
        <w:t xml:space="preserve">сайте </w:t>
      </w:r>
      <w:r w:rsidR="009D5791">
        <w:rPr>
          <w:sz w:val="13"/>
          <w:szCs w:val="13"/>
          <w:lang w:val="en-US"/>
        </w:rPr>
        <w:t>www</w:t>
      </w:r>
      <w:r w:rsidR="009D5791" w:rsidRPr="009D5791">
        <w:rPr>
          <w:sz w:val="13"/>
          <w:szCs w:val="13"/>
        </w:rPr>
        <w:t>.</w:t>
      </w:r>
      <w:proofErr w:type="spellStart"/>
      <w:r w:rsidR="009D5791">
        <w:rPr>
          <w:sz w:val="13"/>
          <w:szCs w:val="13"/>
          <w:lang w:val="en-US"/>
        </w:rPr>
        <w:t>fexplus</w:t>
      </w:r>
      <w:proofErr w:type="spellEnd"/>
      <w:r w:rsidR="009D5791" w:rsidRPr="009D5791">
        <w:rPr>
          <w:sz w:val="13"/>
          <w:szCs w:val="13"/>
        </w:rPr>
        <w:t>.</w:t>
      </w:r>
      <w:proofErr w:type="spellStart"/>
      <w:r w:rsidR="009D5791">
        <w:rPr>
          <w:sz w:val="13"/>
          <w:szCs w:val="13"/>
          <w:lang w:val="en-US"/>
        </w:rPr>
        <w:t>ru</w:t>
      </w:r>
      <w:proofErr w:type="spellEnd"/>
    </w:p>
    <w:p w14:paraId="76821B41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/>
        <w:ind w:left="615" w:right="52" w:hanging="506"/>
        <w:rPr>
          <w:sz w:val="13"/>
        </w:rPr>
      </w:pPr>
      <w:r>
        <w:rPr>
          <w:sz w:val="13"/>
        </w:rPr>
        <w:t>Исполнитель</w:t>
      </w:r>
      <w:r>
        <w:rPr>
          <w:spacing w:val="33"/>
          <w:sz w:val="13"/>
        </w:rPr>
        <w:t xml:space="preserve"> </w:t>
      </w:r>
      <w:r>
        <w:rPr>
          <w:sz w:val="13"/>
        </w:rPr>
        <w:t>осуществляет</w:t>
      </w:r>
      <w:r>
        <w:rPr>
          <w:spacing w:val="34"/>
          <w:sz w:val="13"/>
        </w:rPr>
        <w:t xml:space="preserve"> </w:t>
      </w:r>
      <w:r>
        <w:rPr>
          <w:sz w:val="13"/>
        </w:rPr>
        <w:t>организацию</w:t>
      </w:r>
      <w:r>
        <w:rPr>
          <w:spacing w:val="37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35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35"/>
          <w:sz w:val="13"/>
        </w:rPr>
        <w:t xml:space="preserve"> </w:t>
      </w:r>
      <w:r>
        <w:rPr>
          <w:sz w:val="13"/>
        </w:rPr>
        <w:t>Заказчика</w:t>
      </w:r>
      <w:r>
        <w:rPr>
          <w:spacing w:val="38"/>
          <w:sz w:val="13"/>
        </w:rPr>
        <w:t xml:space="preserve"> </w:t>
      </w:r>
      <w:r>
        <w:rPr>
          <w:sz w:val="13"/>
        </w:rPr>
        <w:t>между</w:t>
      </w:r>
      <w:r>
        <w:rPr>
          <w:spacing w:val="35"/>
          <w:sz w:val="13"/>
        </w:rPr>
        <w:t xml:space="preserve"> </w:t>
      </w:r>
      <w:r>
        <w:rPr>
          <w:sz w:val="13"/>
        </w:rPr>
        <w:t>любыми</w:t>
      </w:r>
      <w:r>
        <w:rPr>
          <w:spacing w:val="35"/>
          <w:sz w:val="13"/>
        </w:rPr>
        <w:t xml:space="preserve"> </w:t>
      </w:r>
      <w:r>
        <w:rPr>
          <w:sz w:val="13"/>
        </w:rPr>
        <w:t>населенными</w:t>
      </w:r>
      <w:r>
        <w:rPr>
          <w:spacing w:val="35"/>
          <w:sz w:val="13"/>
        </w:rPr>
        <w:t xml:space="preserve"> </w:t>
      </w:r>
      <w:r>
        <w:rPr>
          <w:sz w:val="13"/>
        </w:rPr>
        <w:t>пунктами,</w:t>
      </w:r>
      <w:r>
        <w:rPr>
          <w:spacing w:val="35"/>
          <w:sz w:val="13"/>
        </w:rPr>
        <w:t xml:space="preserve"> </w:t>
      </w:r>
      <w:r>
        <w:rPr>
          <w:sz w:val="13"/>
        </w:rPr>
        <w:t>находящимися</w:t>
      </w:r>
      <w:r>
        <w:rPr>
          <w:spacing w:val="36"/>
          <w:sz w:val="13"/>
        </w:rPr>
        <w:t xml:space="preserve"> </w:t>
      </w:r>
      <w:r>
        <w:rPr>
          <w:sz w:val="13"/>
        </w:rPr>
        <w:t>в</w:t>
      </w:r>
      <w:r>
        <w:rPr>
          <w:spacing w:val="34"/>
          <w:sz w:val="13"/>
        </w:rPr>
        <w:t xml:space="preserve"> </w:t>
      </w:r>
      <w:r>
        <w:rPr>
          <w:sz w:val="13"/>
        </w:rPr>
        <w:t>зоне</w:t>
      </w:r>
      <w:r>
        <w:rPr>
          <w:spacing w:val="33"/>
          <w:sz w:val="13"/>
        </w:rPr>
        <w:t xml:space="preserve"> </w:t>
      </w:r>
      <w:r>
        <w:rPr>
          <w:sz w:val="13"/>
        </w:rPr>
        <w:t>обслуживания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соответствии</w:t>
      </w:r>
      <w:r>
        <w:rPr>
          <w:spacing w:val="-1"/>
          <w:sz w:val="13"/>
        </w:rPr>
        <w:t xml:space="preserve"> </w:t>
      </w:r>
      <w:r>
        <w:rPr>
          <w:sz w:val="13"/>
        </w:rPr>
        <w:t>с</w:t>
      </w:r>
      <w:r>
        <w:rPr>
          <w:spacing w:val="-3"/>
          <w:sz w:val="13"/>
        </w:rPr>
        <w:t xml:space="preserve"> </w:t>
      </w:r>
      <w:r>
        <w:rPr>
          <w:sz w:val="13"/>
        </w:rPr>
        <w:t>настоящими</w:t>
      </w:r>
      <w:r>
        <w:rPr>
          <w:spacing w:val="-1"/>
          <w:sz w:val="13"/>
        </w:rPr>
        <w:t xml:space="preserve"> </w:t>
      </w:r>
      <w:r>
        <w:rPr>
          <w:sz w:val="13"/>
        </w:rPr>
        <w:t>Правилами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3"/>
          <w:sz w:val="13"/>
        </w:rPr>
        <w:t xml:space="preserve"> </w:t>
      </w:r>
      <w:r>
        <w:rPr>
          <w:sz w:val="13"/>
        </w:rPr>
        <w:t>условиями</w:t>
      </w:r>
      <w:r>
        <w:rPr>
          <w:spacing w:val="-1"/>
          <w:sz w:val="13"/>
        </w:rPr>
        <w:t xml:space="preserve"> </w:t>
      </w:r>
      <w:r>
        <w:rPr>
          <w:sz w:val="13"/>
        </w:rPr>
        <w:t>Договора, заключенного</w:t>
      </w:r>
      <w:r>
        <w:rPr>
          <w:spacing w:val="-2"/>
          <w:sz w:val="13"/>
        </w:rPr>
        <w:t xml:space="preserve"> </w:t>
      </w:r>
      <w:r>
        <w:rPr>
          <w:sz w:val="13"/>
        </w:rPr>
        <w:t>между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Заказчиком.</w:t>
      </w:r>
    </w:p>
    <w:p w14:paraId="785C829F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/>
        <w:ind w:left="615" w:right="51" w:hanging="506"/>
        <w:rPr>
          <w:sz w:val="13"/>
        </w:rPr>
      </w:pPr>
      <w:r>
        <w:rPr>
          <w:sz w:val="13"/>
        </w:rPr>
        <w:t>Прием</w:t>
      </w:r>
      <w:r>
        <w:rPr>
          <w:spacing w:val="29"/>
          <w:sz w:val="13"/>
        </w:rPr>
        <w:t xml:space="preserve"> </w:t>
      </w:r>
      <w:r>
        <w:rPr>
          <w:sz w:val="13"/>
        </w:rPr>
        <w:t>и</w:t>
      </w:r>
      <w:r>
        <w:rPr>
          <w:spacing w:val="29"/>
          <w:sz w:val="13"/>
        </w:rPr>
        <w:t xml:space="preserve"> </w:t>
      </w:r>
      <w:r>
        <w:rPr>
          <w:sz w:val="13"/>
        </w:rPr>
        <w:t>сдача</w:t>
      </w:r>
      <w:r>
        <w:rPr>
          <w:spacing w:val="30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30"/>
          <w:sz w:val="13"/>
        </w:rPr>
        <w:t xml:space="preserve"> </w:t>
      </w:r>
      <w:r>
        <w:rPr>
          <w:sz w:val="13"/>
        </w:rPr>
        <w:t>осуществляются</w:t>
      </w:r>
      <w:r>
        <w:rPr>
          <w:spacing w:val="29"/>
          <w:sz w:val="13"/>
        </w:rPr>
        <w:t xml:space="preserve"> </w:t>
      </w:r>
      <w:r>
        <w:rPr>
          <w:sz w:val="13"/>
        </w:rPr>
        <w:t>на</w:t>
      </w:r>
      <w:r>
        <w:rPr>
          <w:spacing w:val="29"/>
          <w:sz w:val="13"/>
        </w:rPr>
        <w:t xml:space="preserve"> </w:t>
      </w:r>
      <w:r>
        <w:rPr>
          <w:sz w:val="13"/>
        </w:rPr>
        <w:t>основании</w:t>
      </w:r>
      <w:r>
        <w:rPr>
          <w:spacing w:val="30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30"/>
          <w:sz w:val="13"/>
        </w:rPr>
        <w:t xml:space="preserve"> </w:t>
      </w:r>
      <w:r>
        <w:rPr>
          <w:sz w:val="13"/>
        </w:rPr>
        <w:t>Исполнителя.</w:t>
      </w:r>
      <w:r>
        <w:rPr>
          <w:spacing w:val="29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30"/>
          <w:sz w:val="13"/>
        </w:rPr>
        <w:t xml:space="preserve"> </w:t>
      </w:r>
      <w:r>
        <w:rPr>
          <w:sz w:val="13"/>
        </w:rPr>
        <w:t>является</w:t>
      </w:r>
      <w:r>
        <w:rPr>
          <w:spacing w:val="30"/>
          <w:sz w:val="13"/>
        </w:rPr>
        <w:t xml:space="preserve"> </w:t>
      </w:r>
      <w:r>
        <w:rPr>
          <w:sz w:val="13"/>
        </w:rPr>
        <w:t>бланк</w:t>
      </w:r>
      <w:r>
        <w:rPr>
          <w:spacing w:val="27"/>
          <w:sz w:val="13"/>
        </w:rPr>
        <w:t xml:space="preserve"> </w:t>
      </w:r>
      <w:r>
        <w:rPr>
          <w:sz w:val="13"/>
        </w:rPr>
        <w:t>установленного</w:t>
      </w:r>
      <w:r>
        <w:rPr>
          <w:spacing w:val="29"/>
          <w:sz w:val="13"/>
        </w:rPr>
        <w:t xml:space="preserve"> </w:t>
      </w:r>
      <w:r>
        <w:rPr>
          <w:sz w:val="13"/>
        </w:rPr>
        <w:t>образца,</w:t>
      </w:r>
      <w:r>
        <w:rPr>
          <w:spacing w:val="30"/>
          <w:sz w:val="13"/>
        </w:rPr>
        <w:t xml:space="preserve"> </w:t>
      </w:r>
      <w:r>
        <w:rPr>
          <w:sz w:val="13"/>
        </w:rPr>
        <w:t>изготовленный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автоматизированными системами </w:t>
      </w:r>
      <w:r w:rsidR="009D5791">
        <w:rPr>
          <w:sz w:val="13"/>
        </w:rPr>
        <w:t>Исполнителя</w:t>
      </w:r>
    </w:p>
    <w:p w14:paraId="100C1144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5"/>
        <w:ind w:left="615" w:right="46" w:hanging="506"/>
        <w:rPr>
          <w:sz w:val="13"/>
        </w:rPr>
      </w:pPr>
      <w:r>
        <w:rPr>
          <w:sz w:val="13"/>
        </w:rPr>
        <w:t>Ответственность</w:t>
      </w:r>
      <w:r>
        <w:rPr>
          <w:spacing w:val="40"/>
          <w:sz w:val="13"/>
        </w:rPr>
        <w:t xml:space="preserve"> </w:t>
      </w:r>
      <w:r>
        <w:rPr>
          <w:sz w:val="13"/>
        </w:rPr>
        <w:t>за</w:t>
      </w:r>
      <w:r>
        <w:rPr>
          <w:spacing w:val="40"/>
          <w:sz w:val="13"/>
        </w:rPr>
        <w:t xml:space="preserve"> </w:t>
      </w:r>
      <w:r>
        <w:rPr>
          <w:sz w:val="13"/>
        </w:rPr>
        <w:t>правильность</w:t>
      </w:r>
      <w:r>
        <w:rPr>
          <w:spacing w:val="40"/>
          <w:sz w:val="13"/>
        </w:rPr>
        <w:t xml:space="preserve"> </w:t>
      </w:r>
      <w:r>
        <w:rPr>
          <w:sz w:val="13"/>
        </w:rPr>
        <w:t>указанных</w:t>
      </w:r>
      <w:r>
        <w:rPr>
          <w:spacing w:val="40"/>
          <w:sz w:val="13"/>
        </w:rPr>
        <w:t xml:space="preserve"> </w:t>
      </w:r>
      <w:r>
        <w:rPr>
          <w:sz w:val="13"/>
        </w:rPr>
        <w:t>в</w:t>
      </w:r>
      <w:r>
        <w:rPr>
          <w:spacing w:val="39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40"/>
          <w:sz w:val="13"/>
        </w:rPr>
        <w:t xml:space="preserve"> </w:t>
      </w:r>
      <w:r>
        <w:rPr>
          <w:sz w:val="13"/>
        </w:rPr>
        <w:t>данных</w:t>
      </w:r>
      <w:r>
        <w:rPr>
          <w:spacing w:val="40"/>
          <w:sz w:val="13"/>
        </w:rPr>
        <w:t xml:space="preserve"> </w:t>
      </w:r>
      <w:r>
        <w:rPr>
          <w:sz w:val="13"/>
        </w:rPr>
        <w:t>(адресные</w:t>
      </w:r>
      <w:r>
        <w:rPr>
          <w:spacing w:val="40"/>
          <w:sz w:val="13"/>
        </w:rPr>
        <w:t xml:space="preserve"> </w:t>
      </w:r>
      <w:r>
        <w:rPr>
          <w:sz w:val="13"/>
        </w:rPr>
        <w:t>реквизиты,</w:t>
      </w:r>
      <w:r>
        <w:rPr>
          <w:spacing w:val="40"/>
          <w:sz w:val="13"/>
        </w:rPr>
        <w:t xml:space="preserve"> </w:t>
      </w:r>
      <w:r>
        <w:rPr>
          <w:sz w:val="13"/>
        </w:rPr>
        <w:t>включая</w:t>
      </w:r>
      <w:r>
        <w:rPr>
          <w:spacing w:val="40"/>
          <w:sz w:val="13"/>
        </w:rPr>
        <w:t xml:space="preserve"> </w:t>
      </w:r>
      <w:r>
        <w:rPr>
          <w:sz w:val="13"/>
        </w:rPr>
        <w:t>индекс</w:t>
      </w:r>
      <w:r>
        <w:rPr>
          <w:spacing w:val="40"/>
          <w:sz w:val="13"/>
        </w:rPr>
        <w:t xml:space="preserve"> </w:t>
      </w:r>
      <w:r>
        <w:rPr>
          <w:sz w:val="13"/>
        </w:rPr>
        <w:t>и</w:t>
      </w:r>
      <w:r>
        <w:rPr>
          <w:spacing w:val="39"/>
          <w:sz w:val="13"/>
        </w:rPr>
        <w:t xml:space="preserve"> </w:t>
      </w:r>
      <w:r>
        <w:rPr>
          <w:sz w:val="13"/>
        </w:rPr>
        <w:t>телефон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получателя,</w:t>
      </w:r>
      <w:r>
        <w:rPr>
          <w:spacing w:val="40"/>
          <w:sz w:val="13"/>
        </w:rPr>
        <w:t xml:space="preserve"> </w:t>
      </w:r>
      <w:r>
        <w:rPr>
          <w:sz w:val="13"/>
        </w:rPr>
        <w:t>характер</w:t>
      </w:r>
      <w:r>
        <w:rPr>
          <w:spacing w:val="40"/>
          <w:sz w:val="13"/>
        </w:rPr>
        <w:t xml:space="preserve"> </w:t>
      </w:r>
      <w:r>
        <w:rPr>
          <w:sz w:val="13"/>
        </w:rPr>
        <w:t>и</w:t>
      </w:r>
      <w:r>
        <w:rPr>
          <w:spacing w:val="40"/>
          <w:sz w:val="13"/>
        </w:rPr>
        <w:t xml:space="preserve"> </w:t>
      </w:r>
      <w:r>
        <w:rPr>
          <w:sz w:val="13"/>
        </w:rPr>
        <w:t>свойства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отправления, порядок оплаты) несет Заказчик/отправитель.</w:t>
      </w:r>
    </w:p>
    <w:p w14:paraId="39FF08CA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41" w:hanging="506"/>
        <w:rPr>
          <w:sz w:val="13"/>
        </w:rPr>
      </w:pPr>
      <w:r>
        <w:rPr>
          <w:sz w:val="13"/>
        </w:rPr>
        <w:t>Исполнитель</w:t>
      </w:r>
      <w:r>
        <w:rPr>
          <w:spacing w:val="-6"/>
          <w:sz w:val="13"/>
        </w:rPr>
        <w:t xml:space="preserve"> </w:t>
      </w:r>
      <w:r>
        <w:rPr>
          <w:sz w:val="13"/>
        </w:rPr>
        <w:t>самостоятельно</w:t>
      </w:r>
      <w:r>
        <w:rPr>
          <w:spacing w:val="-4"/>
          <w:sz w:val="13"/>
        </w:rPr>
        <w:t xml:space="preserve"> </w:t>
      </w:r>
      <w:r>
        <w:rPr>
          <w:sz w:val="13"/>
        </w:rPr>
        <w:t>определяет</w:t>
      </w:r>
      <w:r>
        <w:rPr>
          <w:spacing w:val="-4"/>
          <w:sz w:val="13"/>
        </w:rPr>
        <w:t xml:space="preserve"> </w:t>
      </w:r>
      <w:r>
        <w:rPr>
          <w:sz w:val="13"/>
        </w:rPr>
        <w:t>способ,</w:t>
      </w:r>
      <w:r>
        <w:rPr>
          <w:spacing w:val="-4"/>
          <w:sz w:val="13"/>
        </w:rPr>
        <w:t xml:space="preserve"> </w:t>
      </w:r>
      <w:r>
        <w:rPr>
          <w:sz w:val="13"/>
        </w:rPr>
        <w:t>маршрут</w:t>
      </w:r>
      <w:r>
        <w:rPr>
          <w:spacing w:val="-4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вид</w:t>
      </w:r>
      <w:r>
        <w:rPr>
          <w:spacing w:val="-4"/>
          <w:sz w:val="13"/>
        </w:rPr>
        <w:t xml:space="preserve"> </w:t>
      </w:r>
      <w:r>
        <w:rPr>
          <w:sz w:val="13"/>
        </w:rPr>
        <w:t>транспорта</w:t>
      </w:r>
      <w:r>
        <w:rPr>
          <w:spacing w:val="-4"/>
          <w:sz w:val="13"/>
        </w:rPr>
        <w:t xml:space="preserve"> </w:t>
      </w:r>
      <w:r>
        <w:rPr>
          <w:sz w:val="13"/>
        </w:rPr>
        <w:t>для</w:t>
      </w:r>
      <w:r>
        <w:rPr>
          <w:spacing w:val="-5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отправления,</w:t>
      </w:r>
      <w:r>
        <w:rPr>
          <w:spacing w:val="-4"/>
          <w:sz w:val="13"/>
        </w:rPr>
        <w:t xml:space="preserve"> </w:t>
      </w:r>
      <w:r>
        <w:rPr>
          <w:sz w:val="13"/>
        </w:rPr>
        <w:t>не</w:t>
      </w:r>
      <w:r>
        <w:rPr>
          <w:spacing w:val="-4"/>
          <w:sz w:val="13"/>
        </w:rPr>
        <w:t xml:space="preserve"> </w:t>
      </w:r>
      <w:r>
        <w:rPr>
          <w:sz w:val="13"/>
        </w:rPr>
        <w:t>привлекая</w:t>
      </w:r>
      <w:r>
        <w:rPr>
          <w:spacing w:val="-3"/>
          <w:sz w:val="13"/>
        </w:rPr>
        <w:t xml:space="preserve"> </w:t>
      </w:r>
      <w:r>
        <w:rPr>
          <w:sz w:val="13"/>
        </w:rPr>
        <w:t>Заказчика</w:t>
      </w:r>
      <w:r>
        <w:rPr>
          <w:spacing w:val="-3"/>
          <w:sz w:val="13"/>
        </w:rPr>
        <w:t xml:space="preserve"> </w:t>
      </w:r>
      <w:r>
        <w:rPr>
          <w:sz w:val="13"/>
        </w:rPr>
        <w:t>к</w:t>
      </w:r>
      <w:r>
        <w:rPr>
          <w:spacing w:val="-5"/>
          <w:sz w:val="13"/>
        </w:rPr>
        <w:t xml:space="preserve"> </w:t>
      </w:r>
      <w:r>
        <w:rPr>
          <w:sz w:val="13"/>
        </w:rPr>
        <w:t>согласованию</w:t>
      </w:r>
      <w:r>
        <w:rPr>
          <w:spacing w:val="-4"/>
          <w:sz w:val="13"/>
        </w:rPr>
        <w:t xml:space="preserve"> </w:t>
      </w:r>
      <w:r>
        <w:rPr>
          <w:sz w:val="13"/>
        </w:rPr>
        <w:t>каждого</w:t>
      </w:r>
      <w:r>
        <w:rPr>
          <w:spacing w:val="-3"/>
          <w:sz w:val="13"/>
        </w:rPr>
        <w:t xml:space="preserve"> </w:t>
      </w:r>
      <w:r>
        <w:rPr>
          <w:sz w:val="13"/>
        </w:rPr>
        <w:t>этапа.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5"/>
          <w:sz w:val="13"/>
        </w:rPr>
        <w:t xml:space="preserve"> </w:t>
      </w:r>
      <w:r>
        <w:rPr>
          <w:sz w:val="13"/>
        </w:rPr>
        <w:t>обеспечивает</w:t>
      </w:r>
      <w:r>
        <w:rPr>
          <w:spacing w:val="-5"/>
          <w:sz w:val="13"/>
        </w:rPr>
        <w:t xml:space="preserve"> </w:t>
      </w:r>
      <w:r>
        <w:rPr>
          <w:sz w:val="13"/>
        </w:rPr>
        <w:t>выполнение</w:t>
      </w:r>
      <w:r>
        <w:rPr>
          <w:spacing w:val="-5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7"/>
          <w:sz w:val="13"/>
        </w:rPr>
        <w:t xml:space="preserve"> </w:t>
      </w:r>
      <w:r>
        <w:rPr>
          <w:sz w:val="13"/>
        </w:rPr>
        <w:t>лично</w:t>
      </w:r>
      <w:r>
        <w:rPr>
          <w:spacing w:val="-6"/>
          <w:sz w:val="13"/>
        </w:rPr>
        <w:t xml:space="preserve"> </w:t>
      </w:r>
      <w:r>
        <w:rPr>
          <w:sz w:val="13"/>
        </w:rPr>
        <w:t>либо</w:t>
      </w:r>
      <w:r>
        <w:rPr>
          <w:spacing w:val="-5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привлечением</w:t>
      </w:r>
      <w:r>
        <w:rPr>
          <w:spacing w:val="-6"/>
          <w:sz w:val="13"/>
        </w:rPr>
        <w:t xml:space="preserve"> </w:t>
      </w:r>
      <w:r>
        <w:rPr>
          <w:sz w:val="13"/>
        </w:rPr>
        <w:t>третьих</w:t>
      </w:r>
      <w:r>
        <w:rPr>
          <w:spacing w:val="-5"/>
          <w:sz w:val="13"/>
        </w:rPr>
        <w:t xml:space="preserve"> </w:t>
      </w:r>
      <w:r>
        <w:rPr>
          <w:sz w:val="13"/>
        </w:rPr>
        <w:t>лиц,</w:t>
      </w:r>
      <w:r>
        <w:rPr>
          <w:spacing w:val="-6"/>
          <w:sz w:val="13"/>
        </w:rPr>
        <w:t xml:space="preserve"> </w:t>
      </w:r>
      <w:r>
        <w:rPr>
          <w:sz w:val="13"/>
        </w:rPr>
        <w:t>неся</w:t>
      </w:r>
      <w:r>
        <w:rPr>
          <w:spacing w:val="-6"/>
          <w:sz w:val="13"/>
        </w:rPr>
        <w:t xml:space="preserve"> </w:t>
      </w:r>
      <w:r>
        <w:rPr>
          <w:sz w:val="13"/>
        </w:rPr>
        <w:t>перед</w:t>
      </w:r>
      <w:r>
        <w:rPr>
          <w:spacing w:val="-5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4"/>
          <w:sz w:val="13"/>
        </w:rPr>
        <w:t xml:space="preserve"> </w:t>
      </w:r>
      <w:r>
        <w:rPr>
          <w:sz w:val="13"/>
        </w:rPr>
        <w:t>ответственность</w:t>
      </w:r>
      <w:r>
        <w:rPr>
          <w:spacing w:val="-6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результат</w:t>
      </w:r>
      <w:r>
        <w:rPr>
          <w:spacing w:val="-6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5"/>
          <w:sz w:val="13"/>
        </w:rPr>
        <w:t xml:space="preserve"> </w:t>
      </w:r>
      <w:r>
        <w:rPr>
          <w:sz w:val="13"/>
        </w:rPr>
        <w:t>как</w:t>
      </w:r>
      <w:r>
        <w:rPr>
          <w:spacing w:val="-5"/>
          <w:sz w:val="13"/>
        </w:rPr>
        <w:t xml:space="preserve"> </w:t>
      </w:r>
      <w:r>
        <w:rPr>
          <w:sz w:val="13"/>
        </w:rPr>
        <w:t>за</w:t>
      </w:r>
      <w:r>
        <w:rPr>
          <w:spacing w:val="40"/>
          <w:sz w:val="13"/>
        </w:rPr>
        <w:t xml:space="preserve"> </w:t>
      </w:r>
      <w:r>
        <w:rPr>
          <w:sz w:val="13"/>
        </w:rPr>
        <w:t>свои собственные действия. Физическое перемещение отправления может осуществляться любыми доступными способами в рамках действующего</w:t>
      </w:r>
      <w:r>
        <w:rPr>
          <w:spacing w:val="40"/>
          <w:sz w:val="13"/>
        </w:rPr>
        <w:t xml:space="preserve"> </w:t>
      </w:r>
      <w:r>
        <w:rPr>
          <w:sz w:val="13"/>
        </w:rPr>
        <w:t>законодательства</w:t>
      </w:r>
      <w:r>
        <w:rPr>
          <w:spacing w:val="-4"/>
          <w:sz w:val="13"/>
        </w:rPr>
        <w:t xml:space="preserve"> </w:t>
      </w:r>
      <w:r>
        <w:rPr>
          <w:sz w:val="13"/>
        </w:rPr>
        <w:t>РФ.</w:t>
      </w:r>
      <w:r>
        <w:rPr>
          <w:spacing w:val="-3"/>
          <w:sz w:val="13"/>
        </w:rPr>
        <w:t xml:space="preserve"> </w:t>
      </w:r>
      <w:r>
        <w:rPr>
          <w:sz w:val="13"/>
        </w:rPr>
        <w:t>Доставка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3"/>
          <w:sz w:val="13"/>
        </w:rPr>
        <w:t xml:space="preserve"> </w:t>
      </w:r>
      <w:r>
        <w:rPr>
          <w:sz w:val="13"/>
        </w:rPr>
        <w:t>через</w:t>
      </w:r>
      <w:r>
        <w:rPr>
          <w:spacing w:val="-4"/>
          <w:sz w:val="13"/>
        </w:rPr>
        <w:t xml:space="preserve"> </w:t>
      </w:r>
      <w:r>
        <w:rPr>
          <w:sz w:val="13"/>
        </w:rPr>
        <w:t>третьи</w:t>
      </w:r>
      <w:r>
        <w:rPr>
          <w:spacing w:val="-5"/>
          <w:sz w:val="13"/>
        </w:rPr>
        <w:t xml:space="preserve"> </w:t>
      </w:r>
      <w:r>
        <w:rPr>
          <w:sz w:val="13"/>
        </w:rPr>
        <w:t>лица</w:t>
      </w:r>
      <w:r>
        <w:rPr>
          <w:spacing w:val="-3"/>
          <w:sz w:val="13"/>
        </w:rPr>
        <w:t xml:space="preserve"> </w:t>
      </w:r>
      <w:r>
        <w:rPr>
          <w:sz w:val="13"/>
        </w:rPr>
        <w:t>(иные</w:t>
      </w:r>
      <w:r>
        <w:rPr>
          <w:spacing w:val="-3"/>
          <w:sz w:val="13"/>
        </w:rPr>
        <w:t xml:space="preserve"> </w:t>
      </w:r>
      <w:r>
        <w:rPr>
          <w:sz w:val="13"/>
        </w:rPr>
        <w:t>операторы),</w:t>
      </w:r>
      <w:r>
        <w:rPr>
          <w:spacing w:val="-4"/>
          <w:sz w:val="13"/>
        </w:rPr>
        <w:t xml:space="preserve"> </w:t>
      </w:r>
      <w:r>
        <w:rPr>
          <w:sz w:val="13"/>
        </w:rPr>
        <w:t>указанные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Заказчиком,</w:t>
      </w:r>
      <w:r>
        <w:rPr>
          <w:spacing w:val="-1"/>
          <w:sz w:val="13"/>
        </w:rPr>
        <w:t xml:space="preserve"> </w:t>
      </w:r>
      <w:r>
        <w:rPr>
          <w:sz w:val="13"/>
        </w:rPr>
        <w:t>не</w:t>
      </w:r>
      <w:r>
        <w:rPr>
          <w:spacing w:val="-4"/>
          <w:sz w:val="13"/>
        </w:rPr>
        <w:t xml:space="preserve"> </w:t>
      </w:r>
      <w:r>
        <w:rPr>
          <w:sz w:val="13"/>
        </w:rPr>
        <w:t>предусматривается.</w:t>
      </w:r>
    </w:p>
    <w:p w14:paraId="0800F1DF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/>
        <w:ind w:left="615" w:right="55" w:hanging="506"/>
        <w:rPr>
          <w:sz w:val="13"/>
        </w:rPr>
      </w:pPr>
      <w:r>
        <w:rPr>
          <w:sz w:val="13"/>
        </w:rPr>
        <w:t>Доставка отправлений осуществляется по адресу, указанному в накладной Исполнителя. Предварительное уведомление получателя по телефону не входит в</w:t>
      </w:r>
      <w:r>
        <w:rPr>
          <w:spacing w:val="40"/>
          <w:sz w:val="13"/>
        </w:rPr>
        <w:t xml:space="preserve"> </w:t>
      </w:r>
      <w:r>
        <w:rPr>
          <w:sz w:val="13"/>
        </w:rPr>
        <w:t>обязанности</w:t>
      </w:r>
      <w:r>
        <w:rPr>
          <w:spacing w:val="-6"/>
          <w:sz w:val="13"/>
        </w:rPr>
        <w:t xml:space="preserve"> </w:t>
      </w:r>
      <w:r>
        <w:rPr>
          <w:sz w:val="13"/>
        </w:rPr>
        <w:t>Исполнителя.</w:t>
      </w:r>
    </w:p>
    <w:p w14:paraId="274BAC3D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5" w:line="242" w:lineRule="auto"/>
        <w:ind w:left="615" w:right="55" w:hanging="506"/>
        <w:rPr>
          <w:sz w:val="13"/>
        </w:rPr>
      </w:pPr>
      <w:r>
        <w:rPr>
          <w:w w:val="105"/>
          <w:sz w:val="13"/>
        </w:rPr>
        <w:t>Вручение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отправления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осуществляется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под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подпись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в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накладной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Исполнителя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или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доставочной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ведомости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Исполнителя,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при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доставке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в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частный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адрес</w:t>
      </w:r>
      <w:r>
        <w:rPr>
          <w:spacing w:val="-6"/>
          <w:w w:val="105"/>
          <w:sz w:val="13"/>
        </w:rPr>
        <w:t xml:space="preserve"> </w:t>
      </w:r>
      <w:r>
        <w:rPr>
          <w:w w:val="160"/>
          <w:sz w:val="13"/>
        </w:rPr>
        <w:t xml:space="preserve">– </w:t>
      </w:r>
      <w:r>
        <w:rPr>
          <w:w w:val="105"/>
          <w:sz w:val="13"/>
        </w:rPr>
        <w:t>любому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взрослому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лицу,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находящемуся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по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данному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адресу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в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момент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прибытия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курьера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(представителя)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Исполнителя,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с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указанием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ФИО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и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статуса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лица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(лично,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родственник);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при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доставке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в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адрес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организации</w:t>
      </w:r>
      <w:r>
        <w:rPr>
          <w:spacing w:val="-5"/>
          <w:w w:val="105"/>
          <w:sz w:val="13"/>
        </w:rPr>
        <w:t xml:space="preserve"> </w:t>
      </w:r>
      <w:r>
        <w:rPr>
          <w:w w:val="160"/>
          <w:sz w:val="13"/>
        </w:rPr>
        <w:t>–</w:t>
      </w:r>
      <w:r>
        <w:rPr>
          <w:spacing w:val="-14"/>
          <w:w w:val="160"/>
          <w:sz w:val="13"/>
        </w:rPr>
        <w:t xml:space="preserve"> </w:t>
      </w:r>
      <w:r>
        <w:rPr>
          <w:w w:val="105"/>
          <w:sz w:val="13"/>
        </w:rPr>
        <w:t>любому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сотруднику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организации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с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указанием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ФИО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и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статуса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лица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(лично,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охрана,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секретарь,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сотрудник и т.п.).</w:t>
      </w:r>
    </w:p>
    <w:p w14:paraId="1D1B6ACB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5" w:hanging="506"/>
        <w:rPr>
          <w:sz w:val="13"/>
        </w:rPr>
      </w:pPr>
      <w:r>
        <w:rPr>
          <w:sz w:val="13"/>
        </w:rPr>
        <w:t>Если необходима доставка «до востребования», в накладной не указывается конкретный адрес получателя, а только город назначения, ФИО и телефон. При</w:t>
      </w:r>
      <w:r>
        <w:rPr>
          <w:spacing w:val="40"/>
          <w:sz w:val="13"/>
        </w:rPr>
        <w:t xml:space="preserve"> </w:t>
      </w:r>
      <w:r>
        <w:rPr>
          <w:sz w:val="13"/>
        </w:rPr>
        <w:t>этом</w:t>
      </w:r>
      <w:r>
        <w:rPr>
          <w:spacing w:val="-3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накладной необходимо</w:t>
      </w:r>
      <w:r>
        <w:rPr>
          <w:spacing w:val="-1"/>
          <w:sz w:val="13"/>
        </w:rPr>
        <w:t xml:space="preserve"> </w:t>
      </w:r>
      <w:r>
        <w:rPr>
          <w:sz w:val="13"/>
        </w:rPr>
        <w:t>обязательно</w:t>
      </w:r>
      <w:r>
        <w:rPr>
          <w:spacing w:val="-3"/>
          <w:sz w:val="13"/>
        </w:rPr>
        <w:t xml:space="preserve"> </w:t>
      </w:r>
      <w:r>
        <w:rPr>
          <w:sz w:val="13"/>
        </w:rPr>
        <w:t>сделать</w:t>
      </w:r>
      <w:r>
        <w:rPr>
          <w:spacing w:val="-3"/>
          <w:sz w:val="13"/>
        </w:rPr>
        <w:t xml:space="preserve"> </w:t>
      </w:r>
      <w:r>
        <w:rPr>
          <w:sz w:val="13"/>
        </w:rPr>
        <w:t>отметку</w:t>
      </w:r>
      <w:r>
        <w:rPr>
          <w:spacing w:val="-2"/>
          <w:sz w:val="13"/>
        </w:rPr>
        <w:t xml:space="preserve"> </w:t>
      </w:r>
      <w:r>
        <w:rPr>
          <w:sz w:val="13"/>
        </w:rPr>
        <w:t>«до</w:t>
      </w:r>
      <w:r>
        <w:rPr>
          <w:spacing w:val="-1"/>
          <w:sz w:val="13"/>
        </w:rPr>
        <w:t xml:space="preserve"> </w:t>
      </w:r>
      <w:r>
        <w:rPr>
          <w:sz w:val="13"/>
        </w:rPr>
        <w:t>востребования». В</w:t>
      </w:r>
      <w:r>
        <w:rPr>
          <w:spacing w:val="-2"/>
          <w:sz w:val="13"/>
        </w:rPr>
        <w:t xml:space="preserve"> </w:t>
      </w:r>
      <w:r>
        <w:rPr>
          <w:sz w:val="13"/>
        </w:rPr>
        <w:t>этом</w:t>
      </w:r>
      <w:r>
        <w:rPr>
          <w:spacing w:val="-1"/>
          <w:sz w:val="13"/>
        </w:rPr>
        <w:t xml:space="preserve"> </w:t>
      </w:r>
      <w:r>
        <w:rPr>
          <w:sz w:val="13"/>
        </w:rPr>
        <w:t>случае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1"/>
          <w:sz w:val="13"/>
        </w:rPr>
        <w:t xml:space="preserve"> </w:t>
      </w:r>
      <w:r>
        <w:rPr>
          <w:sz w:val="13"/>
        </w:rPr>
        <w:t>связывается</w:t>
      </w:r>
      <w:r>
        <w:rPr>
          <w:spacing w:val="-2"/>
          <w:sz w:val="13"/>
        </w:rPr>
        <w:t xml:space="preserve"> </w:t>
      </w:r>
      <w:r>
        <w:rPr>
          <w:sz w:val="13"/>
        </w:rPr>
        <w:t>с</w:t>
      </w:r>
      <w:r>
        <w:rPr>
          <w:spacing w:val="-2"/>
          <w:sz w:val="13"/>
        </w:rPr>
        <w:t xml:space="preserve"> </w:t>
      </w:r>
      <w:r>
        <w:rPr>
          <w:sz w:val="13"/>
        </w:rPr>
        <w:t>получателем</w:t>
      </w:r>
      <w:r>
        <w:rPr>
          <w:spacing w:val="-3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течение</w:t>
      </w:r>
      <w:r>
        <w:rPr>
          <w:spacing w:val="-1"/>
          <w:sz w:val="13"/>
        </w:rPr>
        <w:t xml:space="preserve"> </w:t>
      </w:r>
      <w:r>
        <w:rPr>
          <w:sz w:val="13"/>
        </w:rPr>
        <w:t>24</w:t>
      </w:r>
      <w:r>
        <w:rPr>
          <w:spacing w:val="-1"/>
          <w:sz w:val="13"/>
        </w:rPr>
        <w:t xml:space="preserve"> </w:t>
      </w:r>
      <w:r>
        <w:rPr>
          <w:sz w:val="13"/>
        </w:rPr>
        <w:t>часов</w:t>
      </w:r>
      <w:r>
        <w:rPr>
          <w:spacing w:val="40"/>
          <w:sz w:val="13"/>
        </w:rPr>
        <w:t xml:space="preserve"> </w:t>
      </w:r>
      <w:r>
        <w:rPr>
          <w:sz w:val="13"/>
        </w:rPr>
        <w:t>после получения отправления на складе и предлагает ему получить отправление самостоятельно в офисе Исполнителя или доставить в указанный на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накладной город. Если указан центральный город </w:t>
      </w:r>
      <w:r>
        <w:rPr>
          <w:w w:val="160"/>
          <w:sz w:val="13"/>
        </w:rPr>
        <w:t>–</w:t>
      </w:r>
      <w:r>
        <w:rPr>
          <w:spacing w:val="-6"/>
          <w:w w:val="160"/>
          <w:sz w:val="13"/>
        </w:rPr>
        <w:t xml:space="preserve"> </w:t>
      </w:r>
      <w:r>
        <w:rPr>
          <w:sz w:val="13"/>
        </w:rPr>
        <w:t>доставка осуществляется на следующий рабочий день, без дополнительной платы, если доставка по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области </w:t>
      </w:r>
      <w:r>
        <w:rPr>
          <w:w w:val="160"/>
          <w:sz w:val="13"/>
        </w:rPr>
        <w:t xml:space="preserve">– </w:t>
      </w:r>
      <w:r>
        <w:rPr>
          <w:sz w:val="13"/>
        </w:rPr>
        <w:t xml:space="preserve">срок по согласованию, стоимость согласно тарифам </w:t>
      </w:r>
      <w:proofErr w:type="spellStart"/>
      <w:r>
        <w:rPr>
          <w:sz w:val="13"/>
        </w:rPr>
        <w:t>экcпресс</w:t>
      </w:r>
      <w:proofErr w:type="spellEnd"/>
      <w:r>
        <w:rPr>
          <w:sz w:val="13"/>
        </w:rPr>
        <w:t>-доставки. Выдача отправлений в офисе Исполнителя физическим лицам</w:t>
      </w:r>
      <w:r>
        <w:rPr>
          <w:spacing w:val="40"/>
          <w:sz w:val="13"/>
        </w:rPr>
        <w:t xml:space="preserve"> </w:t>
      </w:r>
      <w:r>
        <w:rPr>
          <w:sz w:val="13"/>
        </w:rPr>
        <w:t>осуществляется при предъявлении оригинала документа, удостоверяющего личность получателя на территории РФ (паспорт, военный билет). Выдача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отправлений в офисе Исполнителя юридическим лицам осуществляется при предъявлении доверенности от организации получателя на право получения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 и оригинала паспорта доверенного лица.</w:t>
      </w:r>
    </w:p>
    <w:p w14:paraId="3FDC9DED" w14:textId="77777777" w:rsidR="006814BB" w:rsidRDefault="0010407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43" w:hanging="506"/>
        <w:rPr>
          <w:sz w:val="13"/>
        </w:rPr>
      </w:pPr>
      <w:r>
        <w:rPr>
          <w:sz w:val="13"/>
        </w:rPr>
        <w:t>Доставка в адрес публичных государственных организаций (органы власти всех ветвей и уровней, включая правоохранительные, налоговые, судебные,</w:t>
      </w:r>
      <w:r>
        <w:rPr>
          <w:spacing w:val="40"/>
          <w:sz w:val="13"/>
        </w:rPr>
        <w:t xml:space="preserve"> </w:t>
      </w:r>
      <w:r>
        <w:rPr>
          <w:sz w:val="13"/>
        </w:rPr>
        <w:t>лицензионные, военные организации) и иных организаций с особым порядком приема отправлений осуществляется Исполнителем без гарантии отчета о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доставке, в соответствии с порядком, действующим в этих организациях (в частности, в экспедициях, практикуется прием отправлений без подписи</w:t>
      </w:r>
      <w:r>
        <w:rPr>
          <w:spacing w:val="40"/>
          <w:sz w:val="13"/>
        </w:rPr>
        <w:t xml:space="preserve"> </w:t>
      </w:r>
      <w:r>
        <w:rPr>
          <w:sz w:val="13"/>
        </w:rPr>
        <w:t>сотрудника о его получении или вложение в ящик для корреспонденции на входе).</w:t>
      </w:r>
    </w:p>
    <w:p w14:paraId="0DA35F13" w14:textId="77777777" w:rsidR="006814BB" w:rsidRDefault="0010407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 w:line="242" w:lineRule="auto"/>
        <w:ind w:left="615" w:right="47" w:hanging="506"/>
        <w:rPr>
          <w:sz w:val="13"/>
        </w:rPr>
      </w:pPr>
      <w:r>
        <w:rPr>
          <w:sz w:val="13"/>
        </w:rPr>
        <w:t>Исполнитель не осуществляет доставку в адрес организаций, работающих только с аккредитованными поставщиками. При этом бремя выяснения данного</w:t>
      </w:r>
      <w:r>
        <w:rPr>
          <w:spacing w:val="40"/>
          <w:sz w:val="13"/>
        </w:rPr>
        <w:t xml:space="preserve"> </w:t>
      </w:r>
      <w:r>
        <w:rPr>
          <w:sz w:val="13"/>
        </w:rPr>
        <w:t>обстоятельства и сообщения Исполнителю до приема отправления к доставке возлагается на Заказчика. В случае отказа в доставке отправления по</w:t>
      </w:r>
      <w:r>
        <w:rPr>
          <w:spacing w:val="40"/>
          <w:sz w:val="13"/>
        </w:rPr>
        <w:t xml:space="preserve"> </w:t>
      </w:r>
      <w:r>
        <w:rPr>
          <w:sz w:val="13"/>
        </w:rPr>
        <w:t>указанной</w:t>
      </w:r>
      <w:r>
        <w:rPr>
          <w:spacing w:val="-1"/>
          <w:sz w:val="13"/>
        </w:rPr>
        <w:t xml:space="preserve"> </w:t>
      </w:r>
      <w:r>
        <w:rPr>
          <w:sz w:val="13"/>
        </w:rPr>
        <w:t>причине услуги Исполнителя считаются оказанными</w:t>
      </w:r>
      <w:r>
        <w:rPr>
          <w:spacing w:val="-1"/>
          <w:sz w:val="13"/>
        </w:rPr>
        <w:t xml:space="preserve"> </w:t>
      </w:r>
      <w:r>
        <w:rPr>
          <w:sz w:val="13"/>
        </w:rPr>
        <w:t>в полном объеме и</w:t>
      </w:r>
      <w:r>
        <w:rPr>
          <w:spacing w:val="-1"/>
          <w:sz w:val="13"/>
        </w:rPr>
        <w:t xml:space="preserve"> </w:t>
      </w:r>
      <w:r>
        <w:rPr>
          <w:sz w:val="13"/>
        </w:rPr>
        <w:t>подлежат оплате в соответствии с</w:t>
      </w:r>
      <w:r>
        <w:rPr>
          <w:spacing w:val="-1"/>
          <w:sz w:val="13"/>
        </w:rPr>
        <w:t xml:space="preserve"> </w:t>
      </w:r>
      <w:r>
        <w:rPr>
          <w:sz w:val="13"/>
        </w:rPr>
        <w:t>действующими</w:t>
      </w:r>
      <w:r>
        <w:rPr>
          <w:spacing w:val="-1"/>
          <w:sz w:val="13"/>
        </w:rPr>
        <w:t xml:space="preserve"> </w:t>
      </w:r>
      <w:r>
        <w:rPr>
          <w:sz w:val="13"/>
        </w:rPr>
        <w:t>тарифами.</w:t>
      </w:r>
    </w:p>
    <w:p w14:paraId="4F830470" w14:textId="77777777" w:rsidR="006814BB" w:rsidRDefault="0010407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4" w:lineRule="auto"/>
        <w:ind w:left="615" w:right="57" w:hanging="506"/>
        <w:rPr>
          <w:sz w:val="13"/>
        </w:rPr>
      </w:pPr>
      <w:r>
        <w:rPr>
          <w:sz w:val="13"/>
        </w:rPr>
        <w:t>Прием/доставку отправлений, равно как выполнение сопутствующих операций, от имени третьих лиц (от имени и по поручению, на основании доверенностей</w:t>
      </w:r>
      <w:r>
        <w:rPr>
          <w:spacing w:val="40"/>
          <w:sz w:val="13"/>
        </w:rPr>
        <w:t xml:space="preserve"> </w:t>
      </w:r>
      <w:r>
        <w:rPr>
          <w:sz w:val="13"/>
        </w:rPr>
        <w:t>третьих лиц и т.п.) Исполнитель не осуществляет.</w:t>
      </w:r>
    </w:p>
    <w:p w14:paraId="704E20CA" w14:textId="77777777" w:rsidR="006814BB" w:rsidRDefault="0010407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2" w:lineRule="auto"/>
        <w:ind w:left="615" w:right="45" w:hanging="506"/>
        <w:rPr>
          <w:sz w:val="13"/>
        </w:rPr>
      </w:pPr>
      <w:r>
        <w:rPr>
          <w:sz w:val="13"/>
        </w:rPr>
        <w:t>Исполнитель не принимает и не осуществляет доставку отправлений, требующих соблюдения специальных режимов доставки (например, датчики</w:t>
      </w:r>
      <w:r>
        <w:rPr>
          <w:spacing w:val="40"/>
          <w:sz w:val="13"/>
        </w:rPr>
        <w:t xml:space="preserve"> </w:t>
      </w:r>
      <w:r>
        <w:rPr>
          <w:sz w:val="13"/>
        </w:rPr>
        <w:t>температуры/кантования/наклона/удара).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не</w:t>
      </w:r>
      <w:r>
        <w:rPr>
          <w:spacing w:val="-3"/>
          <w:sz w:val="13"/>
        </w:rPr>
        <w:t xml:space="preserve"> </w:t>
      </w:r>
      <w:r>
        <w:rPr>
          <w:sz w:val="13"/>
        </w:rPr>
        <w:t>несет</w:t>
      </w:r>
      <w:r>
        <w:rPr>
          <w:spacing w:val="-3"/>
          <w:sz w:val="13"/>
        </w:rPr>
        <w:t xml:space="preserve"> </w:t>
      </w:r>
      <w:r>
        <w:rPr>
          <w:sz w:val="13"/>
        </w:rPr>
        <w:t>ответственность</w:t>
      </w:r>
      <w:r>
        <w:rPr>
          <w:spacing w:val="-3"/>
          <w:sz w:val="13"/>
        </w:rPr>
        <w:t xml:space="preserve"> </w:t>
      </w:r>
      <w:r>
        <w:rPr>
          <w:sz w:val="13"/>
        </w:rPr>
        <w:t>за</w:t>
      </w:r>
      <w:r>
        <w:rPr>
          <w:spacing w:val="-4"/>
          <w:sz w:val="13"/>
        </w:rPr>
        <w:t xml:space="preserve"> </w:t>
      </w:r>
      <w:r>
        <w:rPr>
          <w:sz w:val="13"/>
        </w:rPr>
        <w:t>сохранность</w:t>
      </w:r>
      <w:r>
        <w:rPr>
          <w:spacing w:val="-4"/>
          <w:sz w:val="13"/>
        </w:rPr>
        <w:t xml:space="preserve"> </w:t>
      </w:r>
      <w:r>
        <w:rPr>
          <w:sz w:val="13"/>
        </w:rPr>
        <w:t>таких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3"/>
          <w:sz w:val="13"/>
        </w:rPr>
        <w:t xml:space="preserve"> </w:t>
      </w:r>
      <w:r>
        <w:rPr>
          <w:sz w:val="13"/>
        </w:rPr>
        <w:t>во</w:t>
      </w:r>
      <w:r>
        <w:rPr>
          <w:spacing w:val="-4"/>
          <w:sz w:val="13"/>
        </w:rPr>
        <w:t xml:space="preserve"> </w:t>
      </w:r>
      <w:r>
        <w:rPr>
          <w:sz w:val="13"/>
        </w:rPr>
        <w:t>время</w:t>
      </w:r>
      <w:r>
        <w:rPr>
          <w:spacing w:val="-3"/>
          <w:sz w:val="13"/>
        </w:rPr>
        <w:t xml:space="preserve"> </w:t>
      </w:r>
      <w:r>
        <w:rPr>
          <w:sz w:val="13"/>
        </w:rPr>
        <w:t>доставки,</w:t>
      </w:r>
      <w:r>
        <w:rPr>
          <w:spacing w:val="-3"/>
          <w:sz w:val="13"/>
        </w:rPr>
        <w:t xml:space="preserve"> </w:t>
      </w: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том</w:t>
      </w:r>
      <w:r>
        <w:rPr>
          <w:spacing w:val="-4"/>
          <w:sz w:val="13"/>
        </w:rPr>
        <w:t xml:space="preserve"> </w:t>
      </w:r>
      <w:r>
        <w:rPr>
          <w:sz w:val="13"/>
        </w:rPr>
        <w:t>числе,</w:t>
      </w:r>
      <w:r>
        <w:rPr>
          <w:spacing w:val="-3"/>
          <w:sz w:val="13"/>
        </w:rPr>
        <w:t xml:space="preserve"> </w:t>
      </w:r>
      <w:r>
        <w:rPr>
          <w:sz w:val="13"/>
        </w:rPr>
        <w:t>если</w:t>
      </w:r>
      <w:r>
        <w:rPr>
          <w:spacing w:val="-3"/>
          <w:sz w:val="13"/>
        </w:rPr>
        <w:t xml:space="preserve"> </w:t>
      </w:r>
      <w:r>
        <w:rPr>
          <w:sz w:val="13"/>
        </w:rPr>
        <w:t>они</w:t>
      </w:r>
      <w:r>
        <w:rPr>
          <w:spacing w:val="40"/>
          <w:sz w:val="13"/>
        </w:rPr>
        <w:t xml:space="preserve"> </w:t>
      </w:r>
      <w:r>
        <w:rPr>
          <w:sz w:val="13"/>
        </w:rPr>
        <w:t>были приняты к доставке ошибочно (вследствие незнания Исполнителем специальных требований, предъявляемых к подобным отправлениям и/или</w:t>
      </w:r>
      <w:r>
        <w:rPr>
          <w:spacing w:val="40"/>
          <w:sz w:val="13"/>
        </w:rPr>
        <w:t xml:space="preserve"> </w:t>
      </w:r>
      <w:r>
        <w:rPr>
          <w:sz w:val="13"/>
        </w:rPr>
        <w:t>несообщения таких сведений Заказчиком)</w:t>
      </w:r>
    </w:p>
    <w:p w14:paraId="004CD900" w14:textId="77777777" w:rsidR="006814BB" w:rsidRDefault="0010407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4" w:lineRule="auto"/>
        <w:ind w:left="615" w:right="36" w:hanging="506"/>
        <w:rPr>
          <w:sz w:val="13"/>
        </w:rPr>
      </w:pPr>
      <w:r>
        <w:rPr>
          <w:sz w:val="13"/>
        </w:rPr>
        <w:t xml:space="preserve">Информация о движении и доставке отправления представлена на сайте </w:t>
      </w:r>
      <w:hyperlink r:id="rId7" w:history="1">
        <w:r w:rsidR="00371BA4" w:rsidRPr="005B6452">
          <w:rPr>
            <w:rStyle w:val="a5"/>
            <w:sz w:val="13"/>
          </w:rPr>
          <w:t>www.</w:t>
        </w:r>
        <w:r w:rsidR="00371BA4" w:rsidRPr="005B6452">
          <w:rPr>
            <w:rStyle w:val="a5"/>
            <w:sz w:val="13"/>
            <w:lang w:val="en-US"/>
          </w:rPr>
          <w:t>fexplus</w:t>
        </w:r>
        <w:r w:rsidR="00371BA4" w:rsidRPr="005B6452">
          <w:rPr>
            <w:rStyle w:val="a5"/>
            <w:sz w:val="13"/>
          </w:rPr>
          <w:t>.</w:t>
        </w:r>
        <w:r w:rsidR="00371BA4" w:rsidRPr="005B6452">
          <w:rPr>
            <w:rStyle w:val="a5"/>
            <w:sz w:val="13"/>
            <w:lang w:val="en-US"/>
          </w:rPr>
          <w:t>ru</w:t>
        </w:r>
      </w:hyperlink>
      <w:r>
        <w:rPr>
          <w:color w:val="0000FF"/>
          <w:sz w:val="13"/>
        </w:rPr>
        <w:t xml:space="preserve"> </w:t>
      </w:r>
      <w:r>
        <w:rPr>
          <w:sz w:val="13"/>
        </w:rPr>
        <w:t xml:space="preserve">и в личном кабинете Заказчика на сайте </w:t>
      </w:r>
      <w:hyperlink r:id="rId8" w:history="1">
        <w:r w:rsidR="00371BA4" w:rsidRPr="005B6452">
          <w:rPr>
            <w:rStyle w:val="a5"/>
            <w:sz w:val="13"/>
            <w:lang w:val="en-US"/>
          </w:rPr>
          <w:t>www</w:t>
        </w:r>
        <w:r w:rsidR="00371BA4" w:rsidRPr="005B6452">
          <w:rPr>
            <w:rStyle w:val="a5"/>
            <w:sz w:val="13"/>
          </w:rPr>
          <w:t>.</w:t>
        </w:r>
        <w:r w:rsidR="00371BA4" w:rsidRPr="005B6452">
          <w:rPr>
            <w:rStyle w:val="a5"/>
            <w:sz w:val="13"/>
            <w:lang w:val="en-US"/>
          </w:rPr>
          <w:t>fexplus</w:t>
        </w:r>
        <w:r w:rsidR="00371BA4" w:rsidRPr="005B6452">
          <w:rPr>
            <w:rStyle w:val="a5"/>
            <w:sz w:val="13"/>
          </w:rPr>
          <w:t>.</w:t>
        </w:r>
        <w:proofErr w:type="spellStart"/>
        <w:r w:rsidR="00371BA4" w:rsidRPr="005B6452">
          <w:rPr>
            <w:rStyle w:val="a5"/>
            <w:sz w:val="13"/>
            <w:lang w:val="en-US"/>
          </w:rPr>
          <w:t>ru</w:t>
        </w:r>
        <w:proofErr w:type="spellEnd"/>
      </w:hyperlink>
      <w:r>
        <w:rPr>
          <w:color w:val="0000FF"/>
          <w:spacing w:val="40"/>
          <w:sz w:val="13"/>
        </w:rPr>
        <w:t xml:space="preserve"> </w:t>
      </w:r>
      <w:r>
        <w:rPr>
          <w:sz w:val="13"/>
        </w:rPr>
        <w:t xml:space="preserve">(далее </w:t>
      </w:r>
      <w:r>
        <w:rPr>
          <w:w w:val="160"/>
          <w:sz w:val="13"/>
        </w:rPr>
        <w:t>–</w:t>
      </w:r>
      <w:r>
        <w:rPr>
          <w:spacing w:val="-19"/>
          <w:w w:val="160"/>
          <w:sz w:val="13"/>
        </w:rPr>
        <w:t xml:space="preserve"> </w:t>
      </w:r>
      <w:r>
        <w:rPr>
          <w:sz w:val="13"/>
        </w:rPr>
        <w:t>личный кабинет). Задержка предоставления информации может составлять до одного рабочего дня от реального события.</w:t>
      </w:r>
    </w:p>
    <w:p w14:paraId="1F2D92F8" w14:textId="77777777" w:rsidR="006814BB" w:rsidRDefault="0010407A">
      <w:pPr>
        <w:pStyle w:val="a4"/>
        <w:numPr>
          <w:ilvl w:val="1"/>
          <w:numId w:val="6"/>
        </w:numPr>
        <w:tabs>
          <w:tab w:val="left" w:pos="466"/>
        </w:tabs>
        <w:spacing w:line="157" w:lineRule="exact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9"/>
          <w:sz w:val="13"/>
        </w:rPr>
        <w:t xml:space="preserve"> </w:t>
      </w:r>
      <w:r>
        <w:rPr>
          <w:sz w:val="13"/>
        </w:rPr>
        <w:t>не</w:t>
      </w:r>
      <w:r>
        <w:rPr>
          <w:spacing w:val="-9"/>
          <w:sz w:val="13"/>
        </w:rPr>
        <w:t xml:space="preserve"> </w:t>
      </w:r>
      <w:r>
        <w:rPr>
          <w:sz w:val="13"/>
        </w:rPr>
        <w:t>предоставляет</w:t>
      </w:r>
      <w:r>
        <w:rPr>
          <w:spacing w:val="-8"/>
          <w:sz w:val="13"/>
        </w:rPr>
        <w:t xml:space="preserve"> </w:t>
      </w:r>
      <w:r>
        <w:rPr>
          <w:sz w:val="13"/>
        </w:rPr>
        <w:t>статистическую</w:t>
      </w:r>
      <w:r>
        <w:rPr>
          <w:spacing w:val="-9"/>
          <w:sz w:val="13"/>
        </w:rPr>
        <w:t xml:space="preserve"> </w:t>
      </w:r>
      <w:r>
        <w:rPr>
          <w:sz w:val="13"/>
        </w:rPr>
        <w:t>или</w:t>
      </w:r>
      <w:r>
        <w:rPr>
          <w:spacing w:val="-9"/>
          <w:sz w:val="13"/>
        </w:rPr>
        <w:t xml:space="preserve"> </w:t>
      </w:r>
      <w:r>
        <w:rPr>
          <w:sz w:val="13"/>
        </w:rPr>
        <w:t>иную</w:t>
      </w:r>
      <w:r>
        <w:rPr>
          <w:spacing w:val="-8"/>
          <w:sz w:val="13"/>
        </w:rPr>
        <w:t xml:space="preserve"> </w:t>
      </w:r>
      <w:r>
        <w:rPr>
          <w:sz w:val="13"/>
        </w:rPr>
        <w:t>информацию,</w:t>
      </w:r>
      <w:r>
        <w:rPr>
          <w:spacing w:val="-9"/>
          <w:sz w:val="13"/>
        </w:rPr>
        <w:t xml:space="preserve"> </w:t>
      </w:r>
      <w:r>
        <w:rPr>
          <w:sz w:val="13"/>
        </w:rPr>
        <w:t>которая</w:t>
      </w:r>
      <w:r>
        <w:rPr>
          <w:spacing w:val="-9"/>
          <w:sz w:val="13"/>
        </w:rPr>
        <w:t xml:space="preserve"> </w:t>
      </w:r>
      <w:r>
        <w:rPr>
          <w:sz w:val="13"/>
        </w:rPr>
        <w:t>может</w:t>
      </w:r>
      <w:r>
        <w:rPr>
          <w:spacing w:val="-8"/>
          <w:sz w:val="13"/>
        </w:rPr>
        <w:t xml:space="preserve"> </w:t>
      </w:r>
      <w:r>
        <w:rPr>
          <w:sz w:val="13"/>
        </w:rPr>
        <w:t>быть</w:t>
      </w:r>
      <w:r>
        <w:rPr>
          <w:spacing w:val="-9"/>
          <w:sz w:val="13"/>
        </w:rPr>
        <w:t xml:space="preserve"> </w:t>
      </w:r>
      <w:r>
        <w:rPr>
          <w:sz w:val="13"/>
        </w:rPr>
        <w:t>получена</w:t>
      </w:r>
      <w:r>
        <w:rPr>
          <w:spacing w:val="-8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8"/>
          <w:sz w:val="13"/>
        </w:rPr>
        <w:t xml:space="preserve"> </w:t>
      </w:r>
      <w:r>
        <w:rPr>
          <w:sz w:val="13"/>
        </w:rPr>
        <w:t>самостоятельно</w:t>
      </w:r>
      <w:r>
        <w:rPr>
          <w:spacing w:val="-9"/>
          <w:sz w:val="13"/>
        </w:rPr>
        <w:t xml:space="preserve"> </w:t>
      </w:r>
      <w:r>
        <w:rPr>
          <w:sz w:val="13"/>
        </w:rPr>
        <w:t>в</w:t>
      </w:r>
      <w:r>
        <w:rPr>
          <w:spacing w:val="-8"/>
          <w:sz w:val="13"/>
        </w:rPr>
        <w:t xml:space="preserve"> </w:t>
      </w:r>
      <w:r>
        <w:rPr>
          <w:sz w:val="13"/>
        </w:rPr>
        <w:t>личном</w:t>
      </w:r>
      <w:r>
        <w:rPr>
          <w:spacing w:val="-9"/>
          <w:sz w:val="13"/>
        </w:rPr>
        <w:t xml:space="preserve"> </w:t>
      </w:r>
      <w:r>
        <w:rPr>
          <w:spacing w:val="-2"/>
          <w:sz w:val="13"/>
        </w:rPr>
        <w:t>кабинете.</w:t>
      </w:r>
    </w:p>
    <w:p w14:paraId="326BEFE4" w14:textId="77777777" w:rsidR="006814BB" w:rsidRDefault="0010407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39" w:hanging="506"/>
        <w:rPr>
          <w:sz w:val="13"/>
        </w:rPr>
      </w:pPr>
      <w:r>
        <w:rPr>
          <w:sz w:val="13"/>
        </w:rPr>
        <w:t>Список</w:t>
      </w:r>
      <w:r>
        <w:rPr>
          <w:spacing w:val="-4"/>
          <w:sz w:val="13"/>
        </w:rPr>
        <w:t xml:space="preserve"> </w:t>
      </w:r>
      <w:r>
        <w:rPr>
          <w:sz w:val="13"/>
        </w:rPr>
        <w:t>обслуживаемых</w:t>
      </w:r>
      <w:r>
        <w:rPr>
          <w:spacing w:val="-4"/>
          <w:sz w:val="13"/>
        </w:rPr>
        <w:t xml:space="preserve"> </w:t>
      </w:r>
      <w:r>
        <w:rPr>
          <w:sz w:val="13"/>
        </w:rPr>
        <w:t>городов</w:t>
      </w:r>
      <w:r>
        <w:rPr>
          <w:spacing w:val="-4"/>
          <w:sz w:val="13"/>
        </w:rPr>
        <w:t xml:space="preserve"> </w:t>
      </w:r>
      <w:r>
        <w:rPr>
          <w:sz w:val="13"/>
        </w:rPr>
        <w:t>доступен</w:t>
      </w:r>
      <w:r>
        <w:rPr>
          <w:spacing w:val="-5"/>
          <w:sz w:val="13"/>
        </w:rPr>
        <w:t xml:space="preserve"> </w:t>
      </w:r>
      <w:r>
        <w:rPr>
          <w:sz w:val="13"/>
        </w:rPr>
        <w:t>Заказчику</w:t>
      </w:r>
      <w:r>
        <w:rPr>
          <w:spacing w:val="-3"/>
          <w:sz w:val="13"/>
        </w:rPr>
        <w:t xml:space="preserve"> </w:t>
      </w:r>
      <w:r>
        <w:rPr>
          <w:sz w:val="13"/>
        </w:rPr>
        <w:t>на</w:t>
      </w:r>
      <w:r>
        <w:rPr>
          <w:spacing w:val="-5"/>
          <w:sz w:val="13"/>
        </w:rPr>
        <w:t xml:space="preserve"> </w:t>
      </w:r>
      <w:r>
        <w:rPr>
          <w:sz w:val="13"/>
        </w:rPr>
        <w:t>сайте</w:t>
      </w:r>
      <w:r>
        <w:rPr>
          <w:spacing w:val="-2"/>
          <w:sz w:val="13"/>
        </w:rPr>
        <w:t xml:space="preserve"> </w:t>
      </w:r>
      <w:hyperlink r:id="rId9" w:history="1">
        <w:r w:rsidR="00371BA4" w:rsidRPr="005B6452">
          <w:rPr>
            <w:rStyle w:val="a5"/>
            <w:sz w:val="13"/>
            <w:lang w:val="en-US"/>
          </w:rPr>
          <w:t>www</w:t>
        </w:r>
        <w:r w:rsidR="00371BA4" w:rsidRPr="005B6452">
          <w:rPr>
            <w:rStyle w:val="a5"/>
            <w:sz w:val="13"/>
          </w:rPr>
          <w:t>.</w:t>
        </w:r>
        <w:proofErr w:type="spellStart"/>
        <w:r w:rsidR="00371BA4" w:rsidRPr="005B6452">
          <w:rPr>
            <w:rStyle w:val="a5"/>
            <w:sz w:val="13"/>
            <w:lang w:val="en-US"/>
          </w:rPr>
          <w:t>fexplus</w:t>
        </w:r>
        <w:proofErr w:type="spellEnd"/>
        <w:r w:rsidR="00371BA4" w:rsidRPr="005B6452">
          <w:rPr>
            <w:rStyle w:val="a5"/>
            <w:sz w:val="13"/>
          </w:rPr>
          <w:t>.</w:t>
        </w:r>
        <w:proofErr w:type="spellStart"/>
        <w:r w:rsidR="00371BA4" w:rsidRPr="005B6452">
          <w:rPr>
            <w:rStyle w:val="a5"/>
            <w:sz w:val="13"/>
            <w:lang w:val="en-US"/>
          </w:rPr>
          <w:t>ru</w:t>
        </w:r>
        <w:proofErr w:type="spellEnd"/>
      </w:hyperlink>
      <w:r w:rsidR="00371BA4" w:rsidRPr="00371BA4">
        <w:rPr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в</w:t>
      </w:r>
      <w:r>
        <w:rPr>
          <w:spacing w:val="-6"/>
          <w:sz w:val="13"/>
        </w:rPr>
        <w:t xml:space="preserve"> </w:t>
      </w:r>
      <w:r>
        <w:rPr>
          <w:sz w:val="13"/>
        </w:rPr>
        <w:t>личном</w:t>
      </w:r>
      <w:r>
        <w:rPr>
          <w:spacing w:val="-5"/>
          <w:sz w:val="13"/>
        </w:rPr>
        <w:t xml:space="preserve"> </w:t>
      </w:r>
      <w:r>
        <w:rPr>
          <w:sz w:val="13"/>
        </w:rPr>
        <w:t>кабинете.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6"/>
          <w:sz w:val="13"/>
        </w:rPr>
        <w:t xml:space="preserve"> </w:t>
      </w:r>
      <w:r>
        <w:rPr>
          <w:sz w:val="13"/>
        </w:rPr>
        <w:t>случае,</w:t>
      </w:r>
      <w:r>
        <w:rPr>
          <w:spacing w:val="-5"/>
          <w:sz w:val="13"/>
        </w:rPr>
        <w:t xml:space="preserve"> </w:t>
      </w:r>
      <w:r>
        <w:rPr>
          <w:sz w:val="13"/>
        </w:rPr>
        <w:t>если</w:t>
      </w:r>
      <w:r>
        <w:rPr>
          <w:spacing w:val="-6"/>
          <w:sz w:val="13"/>
        </w:rPr>
        <w:t xml:space="preserve"> </w:t>
      </w:r>
      <w:r>
        <w:rPr>
          <w:sz w:val="13"/>
        </w:rPr>
        <w:t>населенный</w:t>
      </w:r>
      <w:r>
        <w:rPr>
          <w:spacing w:val="-6"/>
          <w:sz w:val="13"/>
        </w:rPr>
        <w:t xml:space="preserve"> </w:t>
      </w:r>
      <w:r>
        <w:rPr>
          <w:sz w:val="13"/>
        </w:rPr>
        <w:t>пункт</w:t>
      </w:r>
      <w:r>
        <w:rPr>
          <w:spacing w:val="-5"/>
          <w:sz w:val="13"/>
        </w:rPr>
        <w:t xml:space="preserve"> </w:t>
      </w:r>
      <w:r>
        <w:rPr>
          <w:sz w:val="13"/>
        </w:rPr>
        <w:t>назначения</w:t>
      </w:r>
      <w:r>
        <w:rPr>
          <w:spacing w:val="-5"/>
          <w:sz w:val="13"/>
        </w:rPr>
        <w:t xml:space="preserve"> </w:t>
      </w:r>
      <w:r>
        <w:rPr>
          <w:sz w:val="13"/>
        </w:rPr>
        <w:t>не</w:t>
      </w:r>
      <w:r>
        <w:rPr>
          <w:spacing w:val="-4"/>
          <w:sz w:val="13"/>
        </w:rPr>
        <w:t xml:space="preserve"> </w:t>
      </w:r>
      <w:r>
        <w:rPr>
          <w:sz w:val="13"/>
        </w:rPr>
        <w:t>входит</w:t>
      </w:r>
      <w:r>
        <w:rPr>
          <w:spacing w:val="40"/>
          <w:sz w:val="13"/>
        </w:rPr>
        <w:t xml:space="preserve"> </w:t>
      </w:r>
      <w:r>
        <w:rPr>
          <w:sz w:val="13"/>
        </w:rPr>
        <w:t>в</w:t>
      </w:r>
      <w:r>
        <w:rPr>
          <w:spacing w:val="40"/>
          <w:sz w:val="13"/>
        </w:rPr>
        <w:t xml:space="preserve"> </w:t>
      </w:r>
      <w:r>
        <w:rPr>
          <w:sz w:val="13"/>
        </w:rPr>
        <w:t>зону</w:t>
      </w:r>
      <w:r>
        <w:rPr>
          <w:spacing w:val="40"/>
          <w:sz w:val="13"/>
        </w:rPr>
        <w:t xml:space="preserve"> </w:t>
      </w:r>
      <w:r>
        <w:rPr>
          <w:sz w:val="13"/>
        </w:rPr>
        <w:t>обслуживания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Исполнителя,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40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40"/>
          <w:sz w:val="13"/>
        </w:rPr>
        <w:t xml:space="preserve"> </w:t>
      </w:r>
      <w:r>
        <w:rPr>
          <w:sz w:val="13"/>
        </w:rPr>
        <w:t>привлечь</w:t>
      </w:r>
      <w:r>
        <w:rPr>
          <w:spacing w:val="40"/>
          <w:sz w:val="13"/>
        </w:rPr>
        <w:t xml:space="preserve"> </w:t>
      </w:r>
      <w:r>
        <w:rPr>
          <w:sz w:val="13"/>
        </w:rPr>
        <w:t>для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исполнения</w:t>
      </w:r>
      <w:r>
        <w:rPr>
          <w:spacing w:val="40"/>
          <w:sz w:val="13"/>
        </w:rPr>
        <w:t xml:space="preserve"> </w:t>
      </w:r>
      <w:r>
        <w:rPr>
          <w:sz w:val="13"/>
        </w:rPr>
        <w:t>обязательств</w:t>
      </w:r>
      <w:r>
        <w:rPr>
          <w:spacing w:val="40"/>
          <w:sz w:val="13"/>
        </w:rPr>
        <w:t xml:space="preserve"> </w:t>
      </w:r>
      <w:r>
        <w:rPr>
          <w:sz w:val="13"/>
        </w:rPr>
        <w:t>по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доставке</w:t>
      </w:r>
      <w:r>
        <w:rPr>
          <w:spacing w:val="40"/>
          <w:sz w:val="13"/>
        </w:rPr>
        <w:t xml:space="preserve"> </w:t>
      </w:r>
      <w:r>
        <w:rPr>
          <w:sz w:val="13"/>
        </w:rPr>
        <w:t>третьих</w:t>
      </w:r>
      <w:r>
        <w:rPr>
          <w:spacing w:val="40"/>
          <w:sz w:val="13"/>
        </w:rPr>
        <w:t xml:space="preserve"> </w:t>
      </w:r>
      <w:r>
        <w:rPr>
          <w:sz w:val="13"/>
        </w:rPr>
        <w:t>лиц</w:t>
      </w:r>
      <w:r>
        <w:rPr>
          <w:spacing w:val="40"/>
          <w:sz w:val="13"/>
        </w:rPr>
        <w:t xml:space="preserve"> </w:t>
      </w:r>
      <w:r>
        <w:rPr>
          <w:sz w:val="13"/>
        </w:rPr>
        <w:t>(</w:t>
      </w:r>
      <w:proofErr w:type="spellStart"/>
      <w:r>
        <w:rPr>
          <w:sz w:val="13"/>
        </w:rPr>
        <w:t>субперевозчиков</w:t>
      </w:r>
      <w:proofErr w:type="spellEnd"/>
      <w:r>
        <w:rPr>
          <w:sz w:val="13"/>
        </w:rPr>
        <w:t>).</w:t>
      </w:r>
      <w:r>
        <w:rPr>
          <w:spacing w:val="40"/>
          <w:sz w:val="13"/>
        </w:rPr>
        <w:t xml:space="preserve"> </w:t>
      </w:r>
      <w:r>
        <w:rPr>
          <w:sz w:val="13"/>
        </w:rPr>
        <w:t>При</w:t>
      </w:r>
      <w:r>
        <w:rPr>
          <w:spacing w:val="40"/>
          <w:sz w:val="13"/>
        </w:rPr>
        <w:t xml:space="preserve"> </w:t>
      </w:r>
      <w:r>
        <w:rPr>
          <w:sz w:val="13"/>
        </w:rPr>
        <w:t>этом</w:t>
      </w:r>
      <w:r>
        <w:rPr>
          <w:spacing w:val="-2"/>
          <w:sz w:val="13"/>
        </w:rPr>
        <w:t xml:space="preserve"> </w:t>
      </w:r>
      <w:r>
        <w:rPr>
          <w:sz w:val="13"/>
        </w:rPr>
        <w:t>Исполнитель сохраняет за собой статус стороны, отвечающей перед Заказчиком за полную и своевременную доставку, и действует от своего имени.</w:t>
      </w:r>
      <w:r>
        <w:rPr>
          <w:spacing w:val="40"/>
          <w:sz w:val="13"/>
        </w:rPr>
        <w:t xml:space="preserve"> </w:t>
      </w:r>
      <w:r>
        <w:rPr>
          <w:sz w:val="13"/>
        </w:rPr>
        <w:t>Заказчик дает свое согласие на такое привлечение третьих лиц фактом оформления накладной. При отправлении в населенный пункт, не находящийся в</w:t>
      </w:r>
      <w:r>
        <w:rPr>
          <w:spacing w:val="40"/>
          <w:sz w:val="13"/>
        </w:rPr>
        <w:t xml:space="preserve"> </w:t>
      </w:r>
      <w:r>
        <w:rPr>
          <w:sz w:val="13"/>
        </w:rPr>
        <w:t>зоне обслуживания Исполнителя, срок доставки увеличивается до двадцати одного рабочего дня. При этом Заказчик обязуется возместить дополнительно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понесенные Исполнителем расходы и стоимость услуг по доставке отправления по такому адресу, а при невозможности доставки </w:t>
      </w:r>
      <w:r>
        <w:rPr>
          <w:w w:val="160"/>
          <w:sz w:val="13"/>
        </w:rPr>
        <w:t>–</w:t>
      </w:r>
      <w:r>
        <w:rPr>
          <w:spacing w:val="-5"/>
          <w:w w:val="160"/>
          <w:sz w:val="13"/>
        </w:rPr>
        <w:t xml:space="preserve"> </w:t>
      </w:r>
      <w:r>
        <w:rPr>
          <w:sz w:val="13"/>
        </w:rPr>
        <w:t>стоимость обратной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доставки отправления до Заказчика.</w:t>
      </w:r>
    </w:p>
    <w:p w14:paraId="71DEBDBD" w14:textId="77777777" w:rsidR="006814BB" w:rsidRDefault="0010407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4" w:lineRule="auto"/>
        <w:ind w:left="615" w:right="53" w:hanging="506"/>
        <w:rPr>
          <w:sz w:val="13"/>
        </w:rPr>
      </w:pPr>
      <w:r>
        <w:rPr>
          <w:sz w:val="13"/>
        </w:rPr>
        <w:t>Заказчик имеет все необходимые согласия на передачу персональных данных (отправителя/получателя) Исполнителю для выполнения условий Договора.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2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-2"/>
          <w:sz w:val="13"/>
        </w:rPr>
        <w:t xml:space="preserve"> </w:t>
      </w:r>
      <w:r>
        <w:rPr>
          <w:sz w:val="13"/>
        </w:rPr>
        <w:t>передавать</w:t>
      </w:r>
      <w:r>
        <w:rPr>
          <w:spacing w:val="-2"/>
          <w:sz w:val="13"/>
        </w:rPr>
        <w:t xml:space="preserve"> </w:t>
      </w:r>
      <w:r>
        <w:rPr>
          <w:sz w:val="13"/>
        </w:rPr>
        <w:t>такие данные</w:t>
      </w:r>
      <w:r>
        <w:rPr>
          <w:spacing w:val="-2"/>
          <w:sz w:val="13"/>
        </w:rPr>
        <w:t xml:space="preserve"> </w:t>
      </w:r>
      <w:r>
        <w:rPr>
          <w:sz w:val="13"/>
        </w:rPr>
        <w:t>субподрядчикам/соисполнителям в</w:t>
      </w:r>
      <w:r>
        <w:rPr>
          <w:spacing w:val="-1"/>
          <w:sz w:val="13"/>
        </w:rPr>
        <w:t xml:space="preserve"> </w:t>
      </w:r>
      <w:r>
        <w:rPr>
          <w:sz w:val="13"/>
        </w:rPr>
        <w:t>целях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исполнения</w:t>
      </w:r>
      <w:r>
        <w:rPr>
          <w:spacing w:val="-1"/>
          <w:sz w:val="13"/>
        </w:rPr>
        <w:t xml:space="preserve"> </w:t>
      </w:r>
      <w:r>
        <w:rPr>
          <w:sz w:val="13"/>
        </w:rPr>
        <w:t>Договора</w:t>
      </w:r>
      <w:r>
        <w:rPr>
          <w:spacing w:val="-2"/>
          <w:sz w:val="13"/>
        </w:rPr>
        <w:t xml:space="preserve"> </w:t>
      </w:r>
      <w:r>
        <w:rPr>
          <w:sz w:val="13"/>
        </w:rPr>
        <w:t>на оказание курьерских</w:t>
      </w:r>
      <w:r>
        <w:rPr>
          <w:spacing w:val="-1"/>
          <w:sz w:val="13"/>
        </w:rPr>
        <w:t xml:space="preserve"> </w:t>
      </w:r>
      <w:r>
        <w:rPr>
          <w:sz w:val="13"/>
        </w:rPr>
        <w:t>услуг.</w:t>
      </w:r>
    </w:p>
    <w:p w14:paraId="0921F98B" w14:textId="77777777" w:rsidR="00BE64BF" w:rsidRDefault="00BE64BF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4" w:lineRule="auto"/>
        <w:ind w:left="615" w:right="53" w:hanging="506"/>
        <w:rPr>
          <w:sz w:val="13"/>
        </w:rPr>
      </w:pPr>
      <w:r>
        <w:rPr>
          <w:sz w:val="13"/>
        </w:rPr>
        <w:t>Исполнитель не является оператором почтовой связи, не оказывает услуги почтовой связи в значении Федерального закона от 17.07.1999 №176-ФЗ «О почтовой связи» и Федерального закона от 07.07.2003 №126-ФЗ «О связи», не принимает отправления в качестве почтовых и не обеспечивает тайну связи (ст. 15 Федерального закона №176-ФЗ) Оформление осуществляется курьерской накладной, не почтовой квитанцией.</w:t>
      </w:r>
    </w:p>
    <w:p w14:paraId="776F02F7" w14:textId="77777777" w:rsidR="00BE64BF" w:rsidRDefault="00BE64BF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4" w:lineRule="auto"/>
        <w:ind w:left="615" w:right="53" w:hanging="506"/>
        <w:rPr>
          <w:sz w:val="13"/>
        </w:rPr>
      </w:pPr>
      <w:r>
        <w:rPr>
          <w:sz w:val="13"/>
        </w:rPr>
        <w:t xml:space="preserve">Исполнитель не оказывает услуги по договору транспортной экспедиции, не выступает экспедитором и не осуществляет транспортно-экспедиторскую деятельность в значении Федерального закона от 30.06.2003г. №87-ФЗ «О </w:t>
      </w:r>
      <w:r w:rsidR="00C017C1">
        <w:rPr>
          <w:sz w:val="13"/>
        </w:rPr>
        <w:t>т</w:t>
      </w:r>
      <w:r>
        <w:rPr>
          <w:sz w:val="13"/>
        </w:rPr>
        <w:t>ранспортно-экспедиторской деятельности»</w:t>
      </w:r>
      <w:r w:rsidR="00C017C1">
        <w:rPr>
          <w:sz w:val="13"/>
        </w:rPr>
        <w:t>. Стороны не оформляют поручение экспедитору, экспедиторскую расписку или складскую расписку. Настоящий договор не порождает у Исполнителя обязанности включения в реестр экспедиторов.</w:t>
      </w:r>
    </w:p>
    <w:p w14:paraId="78D1A3C8" w14:textId="77777777" w:rsidR="00C017C1" w:rsidRDefault="00C017C1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4" w:lineRule="auto"/>
        <w:ind w:left="615" w:right="53" w:hanging="506"/>
        <w:rPr>
          <w:sz w:val="13"/>
        </w:rPr>
      </w:pPr>
      <w:r>
        <w:rPr>
          <w:sz w:val="13"/>
        </w:rPr>
        <w:t>Услуги, оказываемые Исполнителем, не входят в перечень видов деятельности, подлежащих лицензированию согласно Федеральному закону от 04.05.2011г. №99-ФЗ «О лицензировании отдельных видов деятельности» и не требуют лицензии на услуги связи (почтовой связи). Данная квалификация соответствует правовой позиции, изложенной в Постановлении Президиума ВАС РФ от 28.02. 2006 г. №11803/05</w:t>
      </w:r>
    </w:p>
    <w:p w14:paraId="1D8518C8" w14:textId="77777777" w:rsidR="006814BB" w:rsidRDefault="0010407A">
      <w:pPr>
        <w:pStyle w:val="1"/>
        <w:numPr>
          <w:ilvl w:val="0"/>
          <w:numId w:val="6"/>
        </w:numPr>
        <w:tabs>
          <w:tab w:val="left" w:pos="4447"/>
        </w:tabs>
        <w:spacing w:before="145"/>
        <w:ind w:left="4447" w:hanging="359"/>
        <w:jc w:val="left"/>
      </w:pPr>
      <w:bookmarkStart w:id="2" w:name="2._Права_и_обязанности_Сторон"/>
      <w:bookmarkEnd w:id="2"/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 w14:paraId="16148481" w14:textId="77777777" w:rsidR="006814BB" w:rsidRDefault="0010407A">
      <w:pPr>
        <w:pStyle w:val="a4"/>
        <w:numPr>
          <w:ilvl w:val="1"/>
          <w:numId w:val="6"/>
        </w:numPr>
        <w:tabs>
          <w:tab w:val="left" w:pos="468"/>
        </w:tabs>
        <w:spacing w:before="1"/>
        <w:ind w:left="468" w:hanging="358"/>
        <w:rPr>
          <w:sz w:val="13"/>
        </w:rPr>
      </w:pPr>
      <w:r>
        <w:rPr>
          <w:sz w:val="13"/>
          <w:u w:val="single"/>
        </w:rPr>
        <w:t>Права</w:t>
      </w:r>
      <w:r>
        <w:rPr>
          <w:spacing w:val="-6"/>
          <w:sz w:val="13"/>
          <w:u w:val="single"/>
        </w:rPr>
        <w:t xml:space="preserve"> </w:t>
      </w:r>
      <w:r>
        <w:rPr>
          <w:sz w:val="13"/>
          <w:u w:val="single"/>
        </w:rPr>
        <w:t>и</w:t>
      </w:r>
      <w:r>
        <w:rPr>
          <w:spacing w:val="-5"/>
          <w:sz w:val="13"/>
          <w:u w:val="single"/>
        </w:rPr>
        <w:t xml:space="preserve"> </w:t>
      </w:r>
      <w:r>
        <w:rPr>
          <w:sz w:val="13"/>
          <w:u w:val="single"/>
        </w:rPr>
        <w:t>обязанности</w:t>
      </w:r>
      <w:r>
        <w:rPr>
          <w:spacing w:val="-5"/>
          <w:sz w:val="13"/>
          <w:u w:val="single"/>
        </w:rPr>
        <w:t xml:space="preserve"> </w:t>
      </w:r>
      <w:r>
        <w:rPr>
          <w:spacing w:val="-2"/>
          <w:sz w:val="13"/>
          <w:u w:val="single"/>
        </w:rPr>
        <w:t>Исполнителя.</w:t>
      </w:r>
    </w:p>
    <w:p w14:paraId="2C2C0628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before="3"/>
        <w:ind w:right="51" w:hanging="850"/>
        <w:rPr>
          <w:sz w:val="13"/>
        </w:rPr>
      </w:pPr>
      <w:r>
        <w:rPr>
          <w:sz w:val="13"/>
        </w:rPr>
        <w:t>Исполнитель обязан принять отправление, оформленное в соответствии с условиями настоящих Правил, и доставить его получателю в оговоренный</w:t>
      </w:r>
      <w:r>
        <w:rPr>
          <w:spacing w:val="40"/>
          <w:sz w:val="13"/>
        </w:rPr>
        <w:t xml:space="preserve"> </w:t>
      </w:r>
      <w:r>
        <w:rPr>
          <w:sz w:val="13"/>
        </w:rPr>
        <w:t>срок в пункт назначения по адресу, указанному в накладной Исполнителя.</w:t>
      </w:r>
    </w:p>
    <w:p w14:paraId="2FF4F656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before="4"/>
        <w:ind w:right="44" w:hanging="850"/>
        <w:rPr>
          <w:sz w:val="13"/>
        </w:rPr>
      </w:pPr>
      <w:r>
        <w:rPr>
          <w:sz w:val="13"/>
        </w:rPr>
        <w:t>Исполнитель обязан проверить точность, достаточность и достоверность сведений и документов, предоставляемых Заказчиком, принять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организационные меры по выявлению предметов и веществ, изъятых из гражданского оборота или ограниченно </w:t>
      </w:r>
      <w:proofErr w:type="spellStart"/>
      <w:r>
        <w:rPr>
          <w:sz w:val="13"/>
        </w:rPr>
        <w:t>оборотоспособных</w:t>
      </w:r>
      <w:proofErr w:type="spellEnd"/>
      <w:r>
        <w:rPr>
          <w:sz w:val="13"/>
        </w:rPr>
        <w:t>.</w:t>
      </w:r>
    </w:p>
    <w:p w14:paraId="639B17DC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before="4" w:line="242" w:lineRule="auto"/>
        <w:ind w:right="52" w:hanging="850"/>
        <w:rPr>
          <w:sz w:val="13"/>
        </w:rPr>
      </w:pPr>
      <w:r>
        <w:rPr>
          <w:sz w:val="13"/>
        </w:rPr>
        <w:t>В случае необходимости, как в присутствии Заказчика, так и в отсутствие Заказчика после приемки отправления, Исполнитель имеет право</w:t>
      </w:r>
      <w:r>
        <w:rPr>
          <w:spacing w:val="40"/>
          <w:sz w:val="13"/>
        </w:rPr>
        <w:t xml:space="preserve"> </w:t>
      </w:r>
      <w:r>
        <w:rPr>
          <w:sz w:val="13"/>
        </w:rPr>
        <w:t>досмотреть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отправление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сопоставить</w:t>
      </w:r>
      <w:r>
        <w:rPr>
          <w:spacing w:val="-3"/>
          <w:sz w:val="13"/>
        </w:rPr>
        <w:t xml:space="preserve"> </w:t>
      </w:r>
      <w:r>
        <w:rPr>
          <w:sz w:val="13"/>
        </w:rPr>
        <w:t>фактическое вложение с</w:t>
      </w:r>
      <w:r>
        <w:rPr>
          <w:spacing w:val="-2"/>
          <w:sz w:val="13"/>
        </w:rPr>
        <w:t xml:space="preserve"> </w:t>
      </w:r>
      <w:r>
        <w:rPr>
          <w:sz w:val="13"/>
        </w:rPr>
        <w:t>данными,</w:t>
      </w:r>
      <w:r>
        <w:rPr>
          <w:spacing w:val="-1"/>
          <w:sz w:val="13"/>
        </w:rPr>
        <w:t xml:space="preserve"> </w:t>
      </w:r>
      <w:r>
        <w:rPr>
          <w:sz w:val="13"/>
        </w:rPr>
        <w:t>указанными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отправителем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накладной.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оставляет</w:t>
      </w:r>
      <w:r>
        <w:rPr>
          <w:spacing w:val="-1"/>
          <w:sz w:val="13"/>
        </w:rPr>
        <w:t xml:space="preserve"> </w:t>
      </w:r>
      <w:r>
        <w:rPr>
          <w:sz w:val="13"/>
        </w:rPr>
        <w:t>за</w:t>
      </w:r>
      <w:r>
        <w:rPr>
          <w:spacing w:val="40"/>
          <w:sz w:val="13"/>
        </w:rPr>
        <w:t xml:space="preserve"> </w:t>
      </w:r>
      <w:r>
        <w:rPr>
          <w:sz w:val="13"/>
        </w:rPr>
        <w:t>собой право отказать в приеме отправления при несоответствии его содержимого, заявленного в накладной, и сопровождающих документах.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Отправление</w:t>
      </w:r>
      <w:r>
        <w:rPr>
          <w:spacing w:val="-1"/>
          <w:sz w:val="13"/>
        </w:rPr>
        <w:t xml:space="preserve"> </w:t>
      </w:r>
      <w:r>
        <w:rPr>
          <w:sz w:val="13"/>
        </w:rPr>
        <w:t>может быть</w:t>
      </w:r>
      <w:r>
        <w:rPr>
          <w:spacing w:val="-1"/>
          <w:sz w:val="13"/>
        </w:rPr>
        <w:t xml:space="preserve"> </w:t>
      </w:r>
      <w:r>
        <w:rPr>
          <w:sz w:val="13"/>
        </w:rPr>
        <w:t>также досмотрено по</w:t>
      </w:r>
      <w:r>
        <w:rPr>
          <w:spacing w:val="-1"/>
          <w:sz w:val="13"/>
        </w:rPr>
        <w:t xml:space="preserve"> </w:t>
      </w:r>
      <w:r>
        <w:rPr>
          <w:sz w:val="13"/>
        </w:rPr>
        <w:t>соображениям безопасности или</w:t>
      </w:r>
      <w:r>
        <w:rPr>
          <w:spacing w:val="-2"/>
          <w:sz w:val="13"/>
        </w:rPr>
        <w:t xml:space="preserve"> </w:t>
      </w:r>
      <w:r>
        <w:rPr>
          <w:sz w:val="13"/>
        </w:rPr>
        <w:t>по требованию</w:t>
      </w:r>
      <w:r>
        <w:rPr>
          <w:spacing w:val="-1"/>
          <w:sz w:val="13"/>
        </w:rPr>
        <w:t xml:space="preserve"> </w:t>
      </w:r>
      <w:r>
        <w:rPr>
          <w:sz w:val="13"/>
        </w:rPr>
        <w:t>компетентных государственных органов.</w:t>
      </w:r>
    </w:p>
    <w:p w14:paraId="4FEF2BDC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before="1" w:line="242" w:lineRule="auto"/>
        <w:ind w:right="44" w:hanging="850"/>
        <w:rPr>
          <w:sz w:val="13"/>
        </w:rPr>
      </w:pPr>
      <w:r>
        <w:rPr>
          <w:sz w:val="13"/>
        </w:rPr>
        <w:t>Исполнитель обязан задерживать отправления, содержимое которых запрещено к доставке, а также уничтожать отправления, содержимое которых</w:t>
      </w:r>
      <w:r>
        <w:rPr>
          <w:spacing w:val="40"/>
          <w:sz w:val="13"/>
        </w:rPr>
        <w:t xml:space="preserve"> </w:t>
      </w:r>
      <w:r>
        <w:rPr>
          <w:sz w:val="13"/>
        </w:rPr>
        <w:t>может</w:t>
      </w:r>
      <w:r>
        <w:rPr>
          <w:spacing w:val="-1"/>
          <w:sz w:val="13"/>
        </w:rPr>
        <w:t xml:space="preserve"> </w:t>
      </w:r>
      <w:r>
        <w:rPr>
          <w:sz w:val="13"/>
        </w:rPr>
        <w:t>вызвать</w:t>
      </w:r>
      <w:r>
        <w:rPr>
          <w:spacing w:val="-3"/>
          <w:sz w:val="13"/>
        </w:rPr>
        <w:t xml:space="preserve"> </w:t>
      </w:r>
      <w:r>
        <w:rPr>
          <w:sz w:val="13"/>
        </w:rPr>
        <w:t>повреждение</w:t>
      </w:r>
      <w:r>
        <w:rPr>
          <w:spacing w:val="-1"/>
          <w:sz w:val="13"/>
        </w:rPr>
        <w:t xml:space="preserve"> </w:t>
      </w:r>
      <w:r>
        <w:rPr>
          <w:sz w:val="13"/>
        </w:rPr>
        <w:t>других отправлений,</w:t>
      </w:r>
      <w:r>
        <w:rPr>
          <w:spacing w:val="-1"/>
          <w:sz w:val="13"/>
        </w:rPr>
        <w:t xml:space="preserve"> </w:t>
      </w:r>
      <w:r>
        <w:rPr>
          <w:sz w:val="13"/>
        </w:rPr>
        <w:t>создает</w:t>
      </w:r>
      <w:r>
        <w:rPr>
          <w:spacing w:val="-3"/>
          <w:sz w:val="13"/>
        </w:rPr>
        <w:t xml:space="preserve"> </w:t>
      </w:r>
      <w:r>
        <w:rPr>
          <w:sz w:val="13"/>
        </w:rPr>
        <w:t>опасность</w:t>
      </w:r>
      <w:r>
        <w:rPr>
          <w:spacing w:val="-3"/>
          <w:sz w:val="13"/>
        </w:rPr>
        <w:t xml:space="preserve"> </w:t>
      </w:r>
      <w:r>
        <w:rPr>
          <w:sz w:val="13"/>
        </w:rPr>
        <w:t>для</w:t>
      </w:r>
      <w:r>
        <w:rPr>
          <w:spacing w:val="-3"/>
          <w:sz w:val="13"/>
        </w:rPr>
        <w:t xml:space="preserve"> </w:t>
      </w:r>
      <w:r>
        <w:rPr>
          <w:sz w:val="13"/>
        </w:rPr>
        <w:t>жизни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здоровья</w:t>
      </w:r>
      <w:r>
        <w:rPr>
          <w:spacing w:val="-3"/>
          <w:sz w:val="13"/>
        </w:rPr>
        <w:t xml:space="preserve"> </w:t>
      </w:r>
      <w:r>
        <w:rPr>
          <w:sz w:val="13"/>
        </w:rPr>
        <w:t>работников Исполнителя</w:t>
      </w:r>
      <w:r>
        <w:rPr>
          <w:spacing w:val="-3"/>
          <w:sz w:val="13"/>
        </w:rPr>
        <w:t xml:space="preserve"> </w:t>
      </w:r>
      <w:r>
        <w:rPr>
          <w:sz w:val="13"/>
        </w:rPr>
        <w:t>или</w:t>
      </w:r>
      <w:r>
        <w:rPr>
          <w:spacing w:val="-2"/>
          <w:sz w:val="13"/>
        </w:rPr>
        <w:t xml:space="preserve"> </w:t>
      </w:r>
      <w:r>
        <w:rPr>
          <w:sz w:val="13"/>
        </w:rPr>
        <w:t>третьих</w:t>
      </w:r>
      <w:r>
        <w:rPr>
          <w:spacing w:val="-2"/>
          <w:sz w:val="13"/>
        </w:rPr>
        <w:t xml:space="preserve"> </w:t>
      </w:r>
      <w:r>
        <w:rPr>
          <w:sz w:val="13"/>
        </w:rPr>
        <w:t>лиц,</w:t>
      </w:r>
      <w:r>
        <w:rPr>
          <w:spacing w:val="-1"/>
          <w:sz w:val="13"/>
        </w:rPr>
        <w:t xml:space="preserve"> </w:t>
      </w:r>
      <w:r>
        <w:rPr>
          <w:sz w:val="13"/>
        </w:rPr>
        <w:t>если</w:t>
      </w:r>
      <w:r>
        <w:rPr>
          <w:spacing w:val="-3"/>
          <w:sz w:val="13"/>
        </w:rPr>
        <w:t xml:space="preserve"> </w:t>
      </w:r>
      <w:r>
        <w:rPr>
          <w:sz w:val="13"/>
        </w:rPr>
        <w:t>эту</w:t>
      </w:r>
      <w:r>
        <w:rPr>
          <w:spacing w:val="40"/>
          <w:sz w:val="13"/>
        </w:rPr>
        <w:t xml:space="preserve"> </w:t>
      </w:r>
      <w:r>
        <w:rPr>
          <w:sz w:val="13"/>
        </w:rPr>
        <w:t>опасность нельзя устранить иным путем. Исполнитель оставляет за собой право отказать в приеме отправлений по соображениям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безопасности.</w:t>
      </w:r>
    </w:p>
    <w:p w14:paraId="25728811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before="2" w:line="242" w:lineRule="auto"/>
        <w:ind w:right="47" w:hanging="850"/>
        <w:rPr>
          <w:sz w:val="13"/>
        </w:rPr>
      </w:pPr>
      <w:r>
        <w:rPr>
          <w:sz w:val="13"/>
        </w:rPr>
        <w:t>Исполнитель оставляет за собой право пересмотреть тарифы и условия доставки, либо пересмотреть тарифы и условия доставки на определенный</w:t>
      </w:r>
      <w:r>
        <w:rPr>
          <w:spacing w:val="40"/>
          <w:sz w:val="13"/>
        </w:rPr>
        <w:t xml:space="preserve"> </w:t>
      </w:r>
      <w:r>
        <w:rPr>
          <w:sz w:val="13"/>
        </w:rPr>
        <w:t>временной период, либо на определенное отправление, либо на определенную партию отправлений, с предварительным уведомлением</w:t>
      </w:r>
      <w:r>
        <w:rPr>
          <w:spacing w:val="40"/>
          <w:sz w:val="13"/>
        </w:rPr>
        <w:t xml:space="preserve"> </w:t>
      </w:r>
      <w:r>
        <w:rPr>
          <w:sz w:val="13"/>
        </w:rPr>
        <w:t>Заказчика за 30 календарных дней.</w:t>
      </w:r>
    </w:p>
    <w:p w14:paraId="35DAB24B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line="242" w:lineRule="auto"/>
        <w:ind w:right="47" w:hanging="850"/>
        <w:rPr>
          <w:sz w:val="13"/>
        </w:rPr>
      </w:pPr>
      <w:r>
        <w:rPr>
          <w:sz w:val="13"/>
        </w:rPr>
        <w:t>Исполнитель</w:t>
      </w:r>
      <w:r>
        <w:rPr>
          <w:spacing w:val="-1"/>
          <w:sz w:val="13"/>
        </w:rPr>
        <w:t xml:space="preserve"> </w:t>
      </w:r>
      <w:r>
        <w:rPr>
          <w:sz w:val="13"/>
        </w:rPr>
        <w:t>оставляет за собой право</w:t>
      </w:r>
      <w:r>
        <w:rPr>
          <w:spacing w:val="-2"/>
          <w:sz w:val="13"/>
        </w:rPr>
        <w:t xml:space="preserve"> </w:t>
      </w:r>
      <w:r>
        <w:rPr>
          <w:sz w:val="13"/>
        </w:rPr>
        <w:t>проверить фактический и объемный вес отправления, указанный в накладной, на специальном оборудовании</w:t>
      </w:r>
      <w:r>
        <w:rPr>
          <w:spacing w:val="40"/>
          <w:sz w:val="13"/>
        </w:rPr>
        <w:t xml:space="preserve"> </w:t>
      </w:r>
      <w:r>
        <w:rPr>
          <w:sz w:val="13"/>
        </w:rPr>
        <w:t>в офисе Исполнителя. Если в процессе проверки веса на специальном оборудовании в офисе Исполнителя обнаруживается расхождение</w:t>
      </w:r>
      <w:r>
        <w:rPr>
          <w:spacing w:val="40"/>
          <w:sz w:val="13"/>
        </w:rPr>
        <w:t xml:space="preserve"> </w:t>
      </w:r>
      <w:r>
        <w:rPr>
          <w:sz w:val="13"/>
        </w:rPr>
        <w:t>между весом, указанным в накладной, и результатом проверки веса в офисе, за основу определения стоимости доставки берется вес,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полученный в офисе Исполнителя.</w:t>
      </w:r>
    </w:p>
    <w:p w14:paraId="21F6B0FA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before="2" w:line="244" w:lineRule="auto"/>
        <w:ind w:right="45" w:hanging="850"/>
        <w:rPr>
          <w:sz w:val="13"/>
        </w:rPr>
      </w:pPr>
      <w:r>
        <w:rPr>
          <w:sz w:val="13"/>
        </w:rPr>
        <w:t>Исполнитель</w:t>
      </w:r>
      <w:r>
        <w:rPr>
          <w:spacing w:val="-5"/>
          <w:sz w:val="13"/>
        </w:rPr>
        <w:t xml:space="preserve"> </w:t>
      </w:r>
      <w:r>
        <w:rPr>
          <w:sz w:val="13"/>
        </w:rPr>
        <w:t>не</w:t>
      </w:r>
      <w:r>
        <w:rPr>
          <w:spacing w:val="-5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-3"/>
          <w:sz w:val="13"/>
        </w:rPr>
        <w:t xml:space="preserve"> </w:t>
      </w:r>
      <w:r>
        <w:rPr>
          <w:sz w:val="13"/>
        </w:rPr>
        <w:t>приступать</w:t>
      </w:r>
      <w:r>
        <w:rPr>
          <w:spacing w:val="-5"/>
          <w:sz w:val="13"/>
        </w:rPr>
        <w:t xml:space="preserve"> </w:t>
      </w:r>
      <w:r>
        <w:rPr>
          <w:sz w:val="13"/>
        </w:rPr>
        <w:t>к</w:t>
      </w:r>
      <w:r>
        <w:rPr>
          <w:spacing w:val="-4"/>
          <w:sz w:val="13"/>
        </w:rPr>
        <w:t xml:space="preserve"> </w:t>
      </w:r>
      <w:r>
        <w:rPr>
          <w:sz w:val="13"/>
        </w:rPr>
        <w:t>выполнению</w:t>
      </w:r>
      <w:r>
        <w:rPr>
          <w:spacing w:val="-5"/>
          <w:sz w:val="13"/>
        </w:rPr>
        <w:t xml:space="preserve"> </w:t>
      </w:r>
      <w:r>
        <w:rPr>
          <w:sz w:val="13"/>
        </w:rPr>
        <w:t>своих</w:t>
      </w:r>
      <w:r>
        <w:rPr>
          <w:spacing w:val="-4"/>
          <w:sz w:val="13"/>
        </w:rPr>
        <w:t xml:space="preserve"> </w:t>
      </w:r>
      <w:r>
        <w:rPr>
          <w:sz w:val="13"/>
        </w:rPr>
        <w:t>обязанностей,</w:t>
      </w:r>
      <w:r>
        <w:rPr>
          <w:spacing w:val="-3"/>
          <w:sz w:val="13"/>
        </w:rPr>
        <w:t xml:space="preserve"> </w:t>
      </w:r>
      <w:r>
        <w:rPr>
          <w:sz w:val="13"/>
        </w:rPr>
        <w:t>если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4"/>
          <w:sz w:val="13"/>
        </w:rPr>
        <w:t xml:space="preserve"> </w:t>
      </w:r>
      <w:r>
        <w:rPr>
          <w:sz w:val="13"/>
        </w:rPr>
        <w:t>не</w:t>
      </w:r>
      <w:r>
        <w:rPr>
          <w:spacing w:val="-3"/>
          <w:sz w:val="13"/>
        </w:rPr>
        <w:t xml:space="preserve"> </w:t>
      </w:r>
      <w:r>
        <w:rPr>
          <w:sz w:val="13"/>
        </w:rPr>
        <w:t>предоставит</w:t>
      </w:r>
      <w:r>
        <w:rPr>
          <w:spacing w:val="-5"/>
          <w:sz w:val="13"/>
        </w:rPr>
        <w:t xml:space="preserve"> </w:t>
      </w:r>
      <w:r>
        <w:rPr>
          <w:sz w:val="13"/>
        </w:rPr>
        <w:t>необходимые</w:t>
      </w:r>
      <w:r>
        <w:rPr>
          <w:spacing w:val="-5"/>
          <w:sz w:val="13"/>
        </w:rPr>
        <w:t xml:space="preserve"> </w:t>
      </w:r>
      <w:r>
        <w:rPr>
          <w:sz w:val="13"/>
        </w:rPr>
        <w:t>для</w:t>
      </w:r>
      <w:r>
        <w:rPr>
          <w:spacing w:val="-5"/>
          <w:sz w:val="13"/>
        </w:rPr>
        <w:t xml:space="preserve"> </w:t>
      </w:r>
      <w:r>
        <w:rPr>
          <w:sz w:val="13"/>
        </w:rPr>
        <w:t>исполнения</w:t>
      </w:r>
      <w:r>
        <w:rPr>
          <w:spacing w:val="-4"/>
          <w:sz w:val="13"/>
        </w:rPr>
        <w:t xml:space="preserve"> </w:t>
      </w:r>
      <w:r>
        <w:rPr>
          <w:sz w:val="13"/>
        </w:rPr>
        <w:t>этих</w:t>
      </w:r>
      <w:r>
        <w:rPr>
          <w:spacing w:val="-4"/>
          <w:sz w:val="13"/>
        </w:rPr>
        <w:t xml:space="preserve"> </w:t>
      </w:r>
      <w:r>
        <w:rPr>
          <w:sz w:val="13"/>
        </w:rPr>
        <w:t>обязательств</w:t>
      </w:r>
      <w:r>
        <w:rPr>
          <w:spacing w:val="40"/>
          <w:sz w:val="13"/>
        </w:rPr>
        <w:t xml:space="preserve"> </w:t>
      </w:r>
      <w:r>
        <w:rPr>
          <w:sz w:val="13"/>
        </w:rPr>
        <w:t>сведения и/или документацию.</w:t>
      </w:r>
    </w:p>
    <w:p w14:paraId="0FF03679" w14:textId="77777777" w:rsidR="006814BB" w:rsidRDefault="0010407A">
      <w:pPr>
        <w:pStyle w:val="a4"/>
        <w:numPr>
          <w:ilvl w:val="2"/>
          <w:numId w:val="6"/>
        </w:numPr>
        <w:tabs>
          <w:tab w:val="left" w:pos="1065"/>
          <w:tab w:val="left" w:pos="1528"/>
        </w:tabs>
        <w:spacing w:line="242" w:lineRule="auto"/>
        <w:ind w:right="45" w:hanging="850"/>
        <w:rPr>
          <w:sz w:val="13"/>
        </w:rPr>
      </w:pP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случае</w:t>
      </w:r>
      <w:r>
        <w:rPr>
          <w:spacing w:val="-2"/>
          <w:sz w:val="13"/>
        </w:rPr>
        <w:t xml:space="preserve"> </w:t>
      </w:r>
      <w:r>
        <w:rPr>
          <w:sz w:val="13"/>
        </w:rPr>
        <w:t>если</w:t>
      </w:r>
      <w:r>
        <w:rPr>
          <w:spacing w:val="-3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1"/>
          <w:sz w:val="13"/>
        </w:rPr>
        <w:t xml:space="preserve"> </w:t>
      </w:r>
      <w:r>
        <w:rPr>
          <w:sz w:val="13"/>
        </w:rPr>
        <w:t>указал</w:t>
      </w:r>
      <w:r>
        <w:rPr>
          <w:spacing w:val="-2"/>
          <w:sz w:val="13"/>
        </w:rPr>
        <w:t xml:space="preserve"> </w:t>
      </w:r>
      <w:r>
        <w:rPr>
          <w:sz w:val="13"/>
        </w:rPr>
        <w:t>неверный</w:t>
      </w:r>
      <w:r>
        <w:rPr>
          <w:spacing w:val="-5"/>
          <w:sz w:val="13"/>
        </w:rPr>
        <w:t xml:space="preserve"> </w:t>
      </w:r>
      <w:r>
        <w:rPr>
          <w:sz w:val="13"/>
        </w:rPr>
        <w:t>адрес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3"/>
          <w:sz w:val="13"/>
        </w:rPr>
        <w:t xml:space="preserve"> </w:t>
      </w:r>
      <w:r>
        <w:rPr>
          <w:sz w:val="13"/>
        </w:rPr>
        <w:t>телефон</w:t>
      </w:r>
      <w:r>
        <w:rPr>
          <w:spacing w:val="-2"/>
          <w:sz w:val="13"/>
        </w:rPr>
        <w:t xml:space="preserve"> </w:t>
      </w:r>
      <w:r>
        <w:rPr>
          <w:sz w:val="13"/>
        </w:rPr>
        <w:t>получателя</w:t>
      </w:r>
      <w:r>
        <w:rPr>
          <w:spacing w:val="-4"/>
          <w:sz w:val="13"/>
        </w:rPr>
        <w:t xml:space="preserve"> </w:t>
      </w: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накладной,</w:t>
      </w:r>
      <w:r>
        <w:rPr>
          <w:spacing w:val="-1"/>
          <w:sz w:val="13"/>
        </w:rPr>
        <w:t xml:space="preserve"> </w:t>
      </w:r>
      <w:r>
        <w:rPr>
          <w:sz w:val="13"/>
        </w:rPr>
        <w:t>либо</w:t>
      </w:r>
      <w:r>
        <w:rPr>
          <w:spacing w:val="-2"/>
          <w:sz w:val="13"/>
        </w:rPr>
        <w:t xml:space="preserve"> </w:t>
      </w:r>
      <w:r>
        <w:rPr>
          <w:sz w:val="13"/>
        </w:rPr>
        <w:t>предоставил</w:t>
      </w:r>
      <w:r>
        <w:rPr>
          <w:spacing w:val="-2"/>
          <w:sz w:val="13"/>
        </w:rPr>
        <w:t xml:space="preserve"> </w:t>
      </w:r>
      <w:r>
        <w:rPr>
          <w:sz w:val="13"/>
        </w:rPr>
        <w:t>неполную</w:t>
      </w:r>
      <w:r>
        <w:rPr>
          <w:spacing w:val="-2"/>
          <w:sz w:val="13"/>
        </w:rPr>
        <w:t xml:space="preserve"> </w:t>
      </w:r>
      <w:r>
        <w:rPr>
          <w:sz w:val="13"/>
        </w:rPr>
        <w:t>информацию</w:t>
      </w:r>
      <w:r>
        <w:rPr>
          <w:spacing w:val="-1"/>
          <w:sz w:val="13"/>
        </w:rPr>
        <w:t xml:space="preserve"> </w:t>
      </w:r>
      <w:r>
        <w:rPr>
          <w:sz w:val="13"/>
        </w:rPr>
        <w:t>о</w:t>
      </w:r>
      <w:r>
        <w:rPr>
          <w:spacing w:val="-4"/>
          <w:sz w:val="13"/>
        </w:rPr>
        <w:t xml:space="preserve"> </w:t>
      </w:r>
      <w:r>
        <w:rPr>
          <w:sz w:val="13"/>
        </w:rPr>
        <w:t>получателе,</w:t>
      </w:r>
      <w:r>
        <w:rPr>
          <w:spacing w:val="-2"/>
          <w:sz w:val="13"/>
        </w:rPr>
        <w:t xml:space="preserve"> </w:t>
      </w:r>
      <w:r>
        <w:rPr>
          <w:sz w:val="13"/>
        </w:rPr>
        <w:t>доставка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 Исполнителем не гарантируется. При этом в случае неверно указанных данных отправителя в накладной, либо их отсутствия,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Исполнитель принимает отправление на ответственное хранение. Срок хранения отправления составляет 14 календарных дней с момента</w:t>
      </w:r>
      <w:r>
        <w:rPr>
          <w:spacing w:val="40"/>
          <w:sz w:val="13"/>
        </w:rPr>
        <w:t xml:space="preserve"> </w:t>
      </w:r>
      <w:r>
        <w:rPr>
          <w:sz w:val="13"/>
        </w:rPr>
        <w:t>первой попытки доставки. Если в течение срока хранения отправления отсутствует возможность установить местонахождение получателя,</w:t>
      </w:r>
      <w:r>
        <w:rPr>
          <w:spacing w:val="40"/>
          <w:sz w:val="13"/>
        </w:rPr>
        <w:t xml:space="preserve"> </w:t>
      </w:r>
      <w:r>
        <w:rPr>
          <w:sz w:val="13"/>
        </w:rPr>
        <w:t>либо отправителя, а также от отправителя не поступило указаний по поводу отправления, Исполнитель вправе уничтожить отправление.</w:t>
      </w:r>
    </w:p>
    <w:p w14:paraId="0D6676A8" w14:textId="77777777" w:rsidR="006814BB" w:rsidRDefault="0010407A">
      <w:pPr>
        <w:pStyle w:val="a4"/>
        <w:numPr>
          <w:ilvl w:val="1"/>
          <w:numId w:val="6"/>
        </w:numPr>
        <w:tabs>
          <w:tab w:val="left" w:pos="468"/>
        </w:tabs>
        <w:spacing w:before="1"/>
        <w:ind w:left="468" w:hanging="358"/>
        <w:rPr>
          <w:sz w:val="13"/>
        </w:rPr>
      </w:pPr>
      <w:r>
        <w:rPr>
          <w:sz w:val="13"/>
          <w:u w:val="single"/>
        </w:rPr>
        <w:lastRenderedPageBreak/>
        <w:t>Права</w:t>
      </w:r>
      <w:r>
        <w:rPr>
          <w:spacing w:val="-6"/>
          <w:sz w:val="13"/>
          <w:u w:val="single"/>
        </w:rPr>
        <w:t xml:space="preserve"> </w:t>
      </w:r>
      <w:r>
        <w:rPr>
          <w:sz w:val="13"/>
          <w:u w:val="single"/>
        </w:rPr>
        <w:t>и</w:t>
      </w:r>
      <w:r>
        <w:rPr>
          <w:spacing w:val="-5"/>
          <w:sz w:val="13"/>
          <w:u w:val="single"/>
        </w:rPr>
        <w:t xml:space="preserve"> </w:t>
      </w:r>
      <w:r>
        <w:rPr>
          <w:sz w:val="13"/>
          <w:u w:val="single"/>
        </w:rPr>
        <w:t>обязанности</w:t>
      </w:r>
      <w:r>
        <w:rPr>
          <w:spacing w:val="-5"/>
          <w:sz w:val="13"/>
          <w:u w:val="single"/>
        </w:rPr>
        <w:t xml:space="preserve"> </w:t>
      </w:r>
      <w:r>
        <w:rPr>
          <w:spacing w:val="-2"/>
          <w:sz w:val="13"/>
          <w:u w:val="single"/>
        </w:rPr>
        <w:t>Заказчика.</w:t>
      </w:r>
    </w:p>
    <w:p w14:paraId="2EE2D570" w14:textId="77777777" w:rsidR="006814BB" w:rsidRDefault="0010407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before="1" w:line="244" w:lineRule="auto"/>
        <w:ind w:right="58" w:hanging="850"/>
        <w:rPr>
          <w:sz w:val="13"/>
        </w:rPr>
      </w:pPr>
      <w:r>
        <w:rPr>
          <w:sz w:val="13"/>
        </w:rPr>
        <w:t>Заказчик передает отправление курьеру (представителю) Исполнителя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своем офисе</w:t>
      </w:r>
      <w:r>
        <w:rPr>
          <w:spacing w:val="-1"/>
          <w:sz w:val="13"/>
        </w:rPr>
        <w:t xml:space="preserve"> </w:t>
      </w:r>
      <w:r>
        <w:rPr>
          <w:sz w:val="13"/>
        </w:rPr>
        <w:t>или</w:t>
      </w:r>
      <w:r>
        <w:rPr>
          <w:spacing w:val="-1"/>
          <w:sz w:val="13"/>
        </w:rPr>
        <w:t xml:space="preserve"> </w:t>
      </w:r>
      <w:r>
        <w:rPr>
          <w:sz w:val="13"/>
        </w:rPr>
        <w:t>в офисе</w:t>
      </w:r>
      <w:r>
        <w:rPr>
          <w:spacing w:val="-1"/>
          <w:sz w:val="13"/>
        </w:rPr>
        <w:t xml:space="preserve"> </w:t>
      </w:r>
      <w:r>
        <w:rPr>
          <w:sz w:val="13"/>
        </w:rPr>
        <w:t>у</w:t>
      </w:r>
      <w:r>
        <w:rPr>
          <w:spacing w:val="-1"/>
          <w:sz w:val="13"/>
        </w:rPr>
        <w:t xml:space="preserve"> </w:t>
      </w:r>
      <w:r>
        <w:rPr>
          <w:sz w:val="13"/>
        </w:rPr>
        <w:t>третьих лиц, либо</w:t>
      </w:r>
      <w:r>
        <w:rPr>
          <w:spacing w:val="-1"/>
          <w:sz w:val="13"/>
        </w:rPr>
        <w:t xml:space="preserve"> </w:t>
      </w:r>
      <w:r>
        <w:rPr>
          <w:sz w:val="13"/>
        </w:rPr>
        <w:t>по</w:t>
      </w:r>
      <w:r>
        <w:rPr>
          <w:spacing w:val="-1"/>
          <w:sz w:val="13"/>
        </w:rPr>
        <w:t xml:space="preserve"> </w:t>
      </w:r>
      <w:r>
        <w:rPr>
          <w:sz w:val="13"/>
        </w:rPr>
        <w:t>своему</w:t>
      </w:r>
      <w:r>
        <w:rPr>
          <w:spacing w:val="-1"/>
          <w:sz w:val="13"/>
        </w:rPr>
        <w:t xml:space="preserve"> </w:t>
      </w:r>
      <w:r>
        <w:rPr>
          <w:sz w:val="13"/>
        </w:rPr>
        <w:t>выбору</w:t>
      </w:r>
      <w:r>
        <w:rPr>
          <w:spacing w:val="-1"/>
          <w:sz w:val="13"/>
        </w:rPr>
        <w:t xml:space="preserve"> </w:t>
      </w:r>
      <w:r>
        <w:rPr>
          <w:sz w:val="13"/>
        </w:rPr>
        <w:t>доставляет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отправление в один из офисов Исполнителя. Доставка и передача отправления вне офиса запрещена.</w:t>
      </w:r>
    </w:p>
    <w:p w14:paraId="4F22EB53" w14:textId="77777777" w:rsidR="006814BB" w:rsidRDefault="0010407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line="242" w:lineRule="auto"/>
        <w:ind w:right="43" w:hanging="850"/>
        <w:rPr>
          <w:sz w:val="13"/>
        </w:rPr>
      </w:pPr>
      <w:r>
        <w:rPr>
          <w:sz w:val="13"/>
        </w:rPr>
        <w:t>Заказчик/отправитель должен указать в накладной корректный адрес, включая индекс и контактный телефон. В случае если в накладной указан</w:t>
      </w:r>
      <w:r>
        <w:rPr>
          <w:spacing w:val="40"/>
          <w:sz w:val="13"/>
        </w:rPr>
        <w:t xml:space="preserve"> </w:t>
      </w:r>
      <w:r>
        <w:rPr>
          <w:sz w:val="13"/>
        </w:rPr>
        <w:t>неправильный адрес получателя,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1"/>
          <w:sz w:val="13"/>
        </w:rPr>
        <w:t xml:space="preserve"> </w:t>
      </w:r>
      <w:r>
        <w:rPr>
          <w:sz w:val="13"/>
        </w:rPr>
        <w:t>доводит</w:t>
      </w:r>
      <w:r>
        <w:rPr>
          <w:spacing w:val="-1"/>
          <w:sz w:val="13"/>
        </w:rPr>
        <w:t xml:space="preserve"> </w:t>
      </w:r>
      <w:r>
        <w:rPr>
          <w:sz w:val="13"/>
        </w:rPr>
        <w:t>информацию об этом</w:t>
      </w:r>
      <w:r>
        <w:rPr>
          <w:spacing w:val="-1"/>
          <w:sz w:val="13"/>
        </w:rPr>
        <w:t xml:space="preserve"> </w:t>
      </w:r>
      <w:r>
        <w:rPr>
          <w:sz w:val="13"/>
        </w:rPr>
        <w:t>до Заказчика. В течение</w:t>
      </w:r>
      <w:r>
        <w:rPr>
          <w:spacing w:val="-2"/>
          <w:sz w:val="13"/>
        </w:rPr>
        <w:t xml:space="preserve"> </w:t>
      </w:r>
      <w:r>
        <w:rPr>
          <w:sz w:val="13"/>
        </w:rPr>
        <w:t>14 календарных дней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 должен</w:t>
      </w:r>
      <w:r>
        <w:rPr>
          <w:spacing w:val="40"/>
          <w:sz w:val="13"/>
        </w:rPr>
        <w:t xml:space="preserve"> </w:t>
      </w:r>
      <w:r>
        <w:rPr>
          <w:sz w:val="13"/>
        </w:rPr>
        <w:t>предоставить верный адрес доставки или сообщить информацию о дальнейших действиях Исполнителя по отношению к отправлению. Если</w:t>
      </w:r>
      <w:r>
        <w:rPr>
          <w:spacing w:val="40"/>
          <w:sz w:val="13"/>
        </w:rPr>
        <w:t xml:space="preserve"> </w:t>
      </w:r>
      <w:r>
        <w:rPr>
          <w:sz w:val="13"/>
        </w:rPr>
        <w:t>общий вес отправления составляет более 10 кг, то срок предоставления информации о дальнейших действиях с проблемным отправлением</w:t>
      </w:r>
      <w:r>
        <w:rPr>
          <w:spacing w:val="40"/>
          <w:sz w:val="13"/>
        </w:rPr>
        <w:t xml:space="preserve"> </w:t>
      </w:r>
      <w:r>
        <w:rPr>
          <w:sz w:val="13"/>
        </w:rPr>
        <w:t>составляет 3 рабочих дня. Если информация в указанный срок не предоставлена, Исполнитель вправе осуществить возврат отправителю за</w:t>
      </w:r>
      <w:r>
        <w:rPr>
          <w:spacing w:val="40"/>
          <w:sz w:val="13"/>
        </w:rPr>
        <w:t xml:space="preserve"> </w:t>
      </w:r>
      <w:r>
        <w:rPr>
          <w:sz w:val="13"/>
        </w:rPr>
        <w:t>счет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Заказчика.</w:t>
      </w:r>
    </w:p>
    <w:p w14:paraId="09AAAD7E" w14:textId="77777777" w:rsidR="006814BB" w:rsidRDefault="0010407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line="242" w:lineRule="auto"/>
        <w:ind w:right="48" w:hanging="850"/>
        <w:rPr>
          <w:sz w:val="13"/>
        </w:rPr>
      </w:pPr>
      <w:r>
        <w:rPr>
          <w:sz w:val="13"/>
        </w:rPr>
        <w:t>Заказчик обязан передавать Исполнителю отправления в промаркированном виде. Маркировкой отправления является номер накладной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Исполнителя; накладная</w:t>
      </w:r>
      <w:r>
        <w:rPr>
          <w:spacing w:val="-1"/>
          <w:sz w:val="13"/>
        </w:rPr>
        <w:t xml:space="preserve"> </w:t>
      </w:r>
      <w:r>
        <w:rPr>
          <w:sz w:val="13"/>
        </w:rPr>
        <w:t>должна</w:t>
      </w:r>
      <w:r>
        <w:rPr>
          <w:spacing w:val="-1"/>
          <w:sz w:val="13"/>
        </w:rPr>
        <w:t xml:space="preserve"> </w:t>
      </w:r>
      <w:r>
        <w:rPr>
          <w:sz w:val="13"/>
        </w:rPr>
        <w:t>быть</w:t>
      </w:r>
      <w:r>
        <w:rPr>
          <w:spacing w:val="-2"/>
          <w:sz w:val="13"/>
        </w:rPr>
        <w:t xml:space="preserve"> </w:t>
      </w:r>
      <w:r>
        <w:rPr>
          <w:sz w:val="13"/>
        </w:rPr>
        <w:t>вложена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кармашек, приклеенный на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отправление. В</w:t>
      </w:r>
      <w:r>
        <w:rPr>
          <w:spacing w:val="-1"/>
          <w:sz w:val="13"/>
        </w:rPr>
        <w:t xml:space="preserve"> </w:t>
      </w:r>
      <w:r>
        <w:rPr>
          <w:sz w:val="13"/>
        </w:rPr>
        <w:t>случаях, когда</w:t>
      </w:r>
      <w:r>
        <w:rPr>
          <w:spacing w:val="-1"/>
          <w:sz w:val="13"/>
        </w:rPr>
        <w:t xml:space="preserve"> </w:t>
      </w:r>
      <w:r>
        <w:rPr>
          <w:sz w:val="13"/>
        </w:rPr>
        <w:t>по</w:t>
      </w:r>
      <w:r>
        <w:rPr>
          <w:spacing w:val="-1"/>
          <w:sz w:val="13"/>
        </w:rPr>
        <w:t xml:space="preserve"> </w:t>
      </w:r>
      <w:r>
        <w:rPr>
          <w:sz w:val="13"/>
        </w:rPr>
        <w:t>одной</w:t>
      </w:r>
      <w:r>
        <w:rPr>
          <w:spacing w:val="-1"/>
          <w:sz w:val="13"/>
        </w:rPr>
        <w:t xml:space="preserve"> </w:t>
      </w:r>
      <w:r>
        <w:rPr>
          <w:sz w:val="13"/>
        </w:rPr>
        <w:t>накладной оформляется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отправление,</w:t>
      </w:r>
      <w:r>
        <w:rPr>
          <w:spacing w:val="36"/>
          <w:sz w:val="13"/>
        </w:rPr>
        <w:t xml:space="preserve"> </w:t>
      </w:r>
      <w:r>
        <w:rPr>
          <w:sz w:val="13"/>
        </w:rPr>
        <w:t>состоящее</w:t>
      </w:r>
      <w:r>
        <w:rPr>
          <w:spacing w:val="37"/>
          <w:sz w:val="13"/>
        </w:rPr>
        <w:t xml:space="preserve"> </w:t>
      </w:r>
      <w:r>
        <w:rPr>
          <w:sz w:val="13"/>
        </w:rPr>
        <w:t>из</w:t>
      </w:r>
      <w:r>
        <w:rPr>
          <w:spacing w:val="36"/>
          <w:sz w:val="13"/>
        </w:rPr>
        <w:t xml:space="preserve"> </w:t>
      </w:r>
      <w:r>
        <w:rPr>
          <w:sz w:val="13"/>
        </w:rPr>
        <w:t>нескольких</w:t>
      </w:r>
      <w:r>
        <w:rPr>
          <w:spacing w:val="39"/>
          <w:sz w:val="13"/>
        </w:rPr>
        <w:t xml:space="preserve"> </w:t>
      </w:r>
      <w:r>
        <w:rPr>
          <w:sz w:val="13"/>
        </w:rPr>
        <w:t>мест,</w:t>
      </w:r>
      <w:r>
        <w:rPr>
          <w:spacing w:val="34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36"/>
          <w:sz w:val="13"/>
        </w:rPr>
        <w:t xml:space="preserve"> </w:t>
      </w:r>
      <w:r>
        <w:rPr>
          <w:sz w:val="13"/>
        </w:rPr>
        <w:t>(представитель</w:t>
      </w:r>
      <w:r>
        <w:rPr>
          <w:spacing w:val="36"/>
          <w:sz w:val="13"/>
        </w:rPr>
        <w:t xml:space="preserve"> </w:t>
      </w:r>
      <w:r>
        <w:rPr>
          <w:sz w:val="13"/>
        </w:rPr>
        <w:t>Заказчика)</w:t>
      </w:r>
      <w:r>
        <w:rPr>
          <w:spacing w:val="38"/>
          <w:sz w:val="13"/>
        </w:rPr>
        <w:t xml:space="preserve"> </w:t>
      </w:r>
      <w:r>
        <w:rPr>
          <w:sz w:val="13"/>
        </w:rPr>
        <w:t>должен</w:t>
      </w:r>
      <w:r>
        <w:rPr>
          <w:spacing w:val="36"/>
          <w:sz w:val="13"/>
        </w:rPr>
        <w:t xml:space="preserve"> </w:t>
      </w:r>
      <w:r>
        <w:rPr>
          <w:sz w:val="13"/>
        </w:rPr>
        <w:t>промаркировать</w:t>
      </w:r>
      <w:r>
        <w:rPr>
          <w:spacing w:val="36"/>
          <w:sz w:val="13"/>
        </w:rPr>
        <w:t xml:space="preserve"> </w:t>
      </w:r>
      <w:r>
        <w:rPr>
          <w:sz w:val="13"/>
        </w:rPr>
        <w:t>каждое</w:t>
      </w:r>
      <w:r>
        <w:rPr>
          <w:spacing w:val="37"/>
          <w:sz w:val="13"/>
        </w:rPr>
        <w:t xml:space="preserve"> </w:t>
      </w:r>
      <w:r>
        <w:rPr>
          <w:sz w:val="13"/>
        </w:rPr>
        <w:t>место,</w:t>
      </w:r>
      <w:r>
        <w:rPr>
          <w:spacing w:val="36"/>
          <w:sz w:val="13"/>
        </w:rPr>
        <w:t xml:space="preserve"> </w:t>
      </w:r>
      <w:r>
        <w:rPr>
          <w:sz w:val="13"/>
        </w:rPr>
        <w:t>входящее</w:t>
      </w:r>
      <w:r>
        <w:rPr>
          <w:spacing w:val="37"/>
          <w:sz w:val="13"/>
        </w:rPr>
        <w:t xml:space="preserve"> </w:t>
      </w:r>
      <w:r>
        <w:rPr>
          <w:sz w:val="13"/>
        </w:rPr>
        <w:t>в</w:t>
      </w:r>
    </w:p>
    <w:p w14:paraId="73CE622F" w14:textId="77777777" w:rsidR="006814BB" w:rsidRDefault="006814BB">
      <w:pPr>
        <w:pStyle w:val="a4"/>
        <w:spacing w:line="242" w:lineRule="auto"/>
        <w:rPr>
          <w:sz w:val="13"/>
        </w:rPr>
      </w:pPr>
    </w:p>
    <w:p w14:paraId="4F9993BE" w14:textId="77777777" w:rsidR="00251B8A" w:rsidRDefault="00251B8A" w:rsidP="00251B8A">
      <w:pPr>
        <w:pStyle w:val="a3"/>
        <w:spacing w:before="72" w:line="244" w:lineRule="auto"/>
        <w:ind w:left="1528" w:right="56" w:firstLine="0"/>
      </w:pPr>
      <w:r>
        <w:t>отправление, с</w:t>
      </w:r>
      <w:r>
        <w:rPr>
          <w:spacing w:val="-3"/>
        </w:rPr>
        <w:t xml:space="preserve"> </w:t>
      </w:r>
      <w:r>
        <w:t>указанием на</w:t>
      </w:r>
      <w:r>
        <w:rPr>
          <w:spacing w:val="-3"/>
        </w:rPr>
        <w:t xml:space="preserve"> </w:t>
      </w:r>
      <w:r>
        <w:t>каждом месте</w:t>
      </w:r>
      <w:r>
        <w:rPr>
          <w:spacing w:val="-3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номера накладной</w:t>
      </w:r>
      <w:r>
        <w:rPr>
          <w:spacing w:val="-1"/>
        </w:rPr>
        <w:t xml:space="preserve"> </w:t>
      </w:r>
      <w:r>
        <w:t>Исполнителя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порядкового номера</w:t>
      </w:r>
      <w:r>
        <w:rPr>
          <w:spacing w:val="-3"/>
        </w:rPr>
        <w:t xml:space="preserve"> </w:t>
      </w:r>
      <w:r>
        <w:t>каждого места</w:t>
      </w:r>
      <w:r>
        <w:rPr>
          <w:spacing w:val="-3"/>
        </w:rPr>
        <w:t xml:space="preserve"> </w:t>
      </w:r>
      <w:r>
        <w:t>отправления</w:t>
      </w:r>
      <w:r>
        <w:rPr>
          <w:spacing w:val="-3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 количеству мест данного отправления.</w:t>
      </w:r>
    </w:p>
    <w:p w14:paraId="51C5C4CD" w14:textId="77777777" w:rsidR="00251B8A" w:rsidRDefault="00251B8A" w:rsidP="00251B8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line="244" w:lineRule="auto"/>
        <w:ind w:right="56" w:hanging="850"/>
        <w:rPr>
          <w:sz w:val="13"/>
        </w:rPr>
      </w:pPr>
      <w:r>
        <w:rPr>
          <w:sz w:val="13"/>
        </w:rPr>
        <w:t>Заказчик упаковывает отправление таким образом, чтобы при доставке воздушным и наземным транспортом обеспечивалась его сохранность и</w:t>
      </w:r>
      <w:r>
        <w:rPr>
          <w:spacing w:val="40"/>
          <w:sz w:val="13"/>
        </w:rPr>
        <w:t xml:space="preserve"> </w:t>
      </w:r>
      <w:r>
        <w:rPr>
          <w:sz w:val="13"/>
        </w:rPr>
        <w:t>безопасность прочих отправлений.</w:t>
      </w:r>
    </w:p>
    <w:p w14:paraId="2B1BD214" w14:textId="77777777" w:rsidR="00251B8A" w:rsidRDefault="00251B8A" w:rsidP="00251B8A">
      <w:pPr>
        <w:pStyle w:val="a4"/>
        <w:numPr>
          <w:ilvl w:val="2"/>
          <w:numId w:val="6"/>
        </w:numPr>
        <w:tabs>
          <w:tab w:val="left" w:pos="1063"/>
        </w:tabs>
        <w:spacing w:line="145" w:lineRule="exact"/>
        <w:ind w:left="1063" w:hanging="385"/>
        <w:rPr>
          <w:sz w:val="13"/>
        </w:rPr>
      </w:pPr>
      <w:r>
        <w:rPr>
          <w:spacing w:val="-2"/>
          <w:sz w:val="13"/>
        </w:rPr>
        <w:t>При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международных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доставках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Заказчик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прикладывает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к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отправлению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все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документы,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необходимые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для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таможенного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оформления.</w:t>
      </w:r>
    </w:p>
    <w:p w14:paraId="6557086E" w14:textId="77777777" w:rsidR="00251B8A" w:rsidRDefault="00251B8A" w:rsidP="00251B8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before="1" w:line="242" w:lineRule="auto"/>
        <w:ind w:right="46" w:hanging="850"/>
        <w:rPr>
          <w:sz w:val="13"/>
        </w:rPr>
      </w:pPr>
      <w:r>
        <w:rPr>
          <w:sz w:val="13"/>
        </w:rPr>
        <w:t>В случае необходимости по требованию Исполнителя Заказчик обязуется предоставить достоверную информацию о содержании отправления.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Отправление обязано соответствовать требованиям, предъявляемым к нему настоящими Правилами оказания услуг. В противном случае</w:t>
      </w:r>
      <w:r>
        <w:rPr>
          <w:spacing w:val="40"/>
          <w:sz w:val="13"/>
        </w:rPr>
        <w:t xml:space="preserve"> </w:t>
      </w:r>
      <w:r>
        <w:rPr>
          <w:sz w:val="13"/>
        </w:rPr>
        <w:t>ответственность за его утрату и повреждение будет нести Заказчик/отправитель.</w:t>
      </w:r>
    </w:p>
    <w:p w14:paraId="56EB4285" w14:textId="77777777" w:rsidR="00251B8A" w:rsidRDefault="00251B8A" w:rsidP="00251B8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line="242" w:lineRule="auto"/>
        <w:ind w:right="44" w:hanging="850"/>
        <w:rPr>
          <w:sz w:val="13"/>
        </w:rPr>
      </w:pPr>
      <w:r>
        <w:rPr>
          <w:sz w:val="13"/>
        </w:rPr>
        <w:t>Заказчик</w:t>
      </w:r>
      <w:r>
        <w:rPr>
          <w:spacing w:val="40"/>
          <w:sz w:val="13"/>
        </w:rPr>
        <w:t xml:space="preserve"> </w:t>
      </w:r>
      <w:r>
        <w:rPr>
          <w:sz w:val="13"/>
        </w:rPr>
        <w:t>обязан своевременно представить Исполнителю полную, точную и достоверную информацию для заключения Договора, информацию о</w:t>
      </w:r>
      <w:r>
        <w:rPr>
          <w:spacing w:val="40"/>
          <w:sz w:val="13"/>
        </w:rPr>
        <w:t xml:space="preserve"> </w:t>
      </w:r>
      <w:r>
        <w:rPr>
          <w:sz w:val="13"/>
        </w:rPr>
        <w:t>свойствах отправления, в том числе о наличии в составе отправления предметов и веществ, изъятых из гражданского оборота или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ограниченно </w:t>
      </w:r>
      <w:proofErr w:type="spellStart"/>
      <w:r>
        <w:rPr>
          <w:sz w:val="13"/>
        </w:rPr>
        <w:t>оборотоспособных</w:t>
      </w:r>
      <w:proofErr w:type="spellEnd"/>
      <w:r>
        <w:rPr>
          <w:sz w:val="13"/>
        </w:rPr>
        <w:t>, об условиях его доставки и иную информацию, необходимую для исполнения Исполнителем обязанностей,</w:t>
      </w:r>
      <w:r>
        <w:rPr>
          <w:spacing w:val="40"/>
          <w:sz w:val="13"/>
        </w:rPr>
        <w:t xml:space="preserve"> </w:t>
      </w:r>
      <w:r>
        <w:rPr>
          <w:sz w:val="13"/>
        </w:rPr>
        <w:t>предусмотренных Договором на оказание курьерских услуг, и документы, необходимые для осуществления таможенного, федерального</w:t>
      </w:r>
      <w:r>
        <w:rPr>
          <w:spacing w:val="40"/>
          <w:sz w:val="13"/>
        </w:rPr>
        <w:t xml:space="preserve"> </w:t>
      </w:r>
      <w:r>
        <w:rPr>
          <w:sz w:val="13"/>
        </w:rPr>
        <w:t>государственного транспортного надзора и других видов государственного контроля (надзора). Отправление обязано соответствовать</w:t>
      </w:r>
      <w:r>
        <w:rPr>
          <w:spacing w:val="40"/>
          <w:sz w:val="13"/>
        </w:rPr>
        <w:t xml:space="preserve"> </w:t>
      </w:r>
      <w:r>
        <w:rPr>
          <w:sz w:val="13"/>
        </w:rPr>
        <w:t>требованиям, предъявляемым к нему настоящими Правилами оказания услуг. В противном случае ответственность за его утрату и</w:t>
      </w:r>
      <w:r>
        <w:rPr>
          <w:spacing w:val="40"/>
          <w:sz w:val="13"/>
        </w:rPr>
        <w:t xml:space="preserve"> </w:t>
      </w:r>
      <w:r>
        <w:rPr>
          <w:sz w:val="13"/>
        </w:rPr>
        <w:t>повреждение будет нести сам Заказчик.</w:t>
      </w:r>
    </w:p>
    <w:p w14:paraId="1A63CB00" w14:textId="77777777" w:rsidR="00251B8A" w:rsidRDefault="00251B8A" w:rsidP="00251B8A">
      <w:pPr>
        <w:pStyle w:val="a4"/>
        <w:numPr>
          <w:ilvl w:val="2"/>
          <w:numId w:val="6"/>
        </w:numPr>
        <w:tabs>
          <w:tab w:val="left" w:pos="1063"/>
        </w:tabs>
        <w:spacing w:before="4"/>
        <w:ind w:left="1063" w:hanging="385"/>
        <w:rPr>
          <w:sz w:val="13"/>
        </w:rPr>
      </w:pPr>
      <w:r>
        <w:rPr>
          <w:sz w:val="13"/>
        </w:rPr>
        <w:t>Заказчик</w:t>
      </w:r>
      <w:r>
        <w:rPr>
          <w:spacing w:val="-7"/>
          <w:sz w:val="13"/>
        </w:rPr>
        <w:t xml:space="preserve"> </w:t>
      </w:r>
      <w:r>
        <w:rPr>
          <w:sz w:val="13"/>
        </w:rPr>
        <w:t>обязуется</w:t>
      </w:r>
      <w:r>
        <w:rPr>
          <w:spacing w:val="-9"/>
          <w:sz w:val="13"/>
        </w:rPr>
        <w:t xml:space="preserve"> </w:t>
      </w:r>
      <w:r>
        <w:rPr>
          <w:sz w:val="13"/>
        </w:rPr>
        <w:t>оплатить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9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8"/>
          <w:sz w:val="13"/>
        </w:rPr>
        <w:t xml:space="preserve"> </w:t>
      </w:r>
      <w:r>
        <w:rPr>
          <w:sz w:val="13"/>
        </w:rPr>
        <w:t>соответствии</w:t>
      </w:r>
      <w:r>
        <w:rPr>
          <w:spacing w:val="-8"/>
          <w:sz w:val="13"/>
        </w:rPr>
        <w:t xml:space="preserve"> </w:t>
      </w:r>
      <w:r>
        <w:rPr>
          <w:sz w:val="13"/>
        </w:rPr>
        <w:t>с</w:t>
      </w:r>
      <w:r>
        <w:rPr>
          <w:spacing w:val="-7"/>
          <w:sz w:val="13"/>
        </w:rPr>
        <w:t xml:space="preserve"> </w:t>
      </w:r>
      <w:r>
        <w:rPr>
          <w:sz w:val="13"/>
        </w:rPr>
        <w:t>действующими</w:t>
      </w:r>
      <w:r>
        <w:rPr>
          <w:spacing w:val="-8"/>
          <w:sz w:val="13"/>
        </w:rPr>
        <w:t xml:space="preserve"> </w:t>
      </w:r>
      <w:r>
        <w:rPr>
          <w:sz w:val="13"/>
        </w:rPr>
        <w:t>на</w:t>
      </w:r>
      <w:r>
        <w:rPr>
          <w:spacing w:val="-9"/>
          <w:sz w:val="13"/>
        </w:rPr>
        <w:t xml:space="preserve"> </w:t>
      </w:r>
      <w:r>
        <w:rPr>
          <w:sz w:val="13"/>
        </w:rPr>
        <w:t>момент</w:t>
      </w:r>
      <w:r>
        <w:rPr>
          <w:spacing w:val="-7"/>
          <w:sz w:val="13"/>
        </w:rPr>
        <w:t xml:space="preserve"> </w:t>
      </w:r>
      <w:r>
        <w:rPr>
          <w:sz w:val="13"/>
        </w:rPr>
        <w:t>принятия</w:t>
      </w:r>
      <w:r>
        <w:rPr>
          <w:spacing w:val="-7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тарифами.</w:t>
      </w:r>
    </w:p>
    <w:p w14:paraId="016F7AF2" w14:textId="77777777" w:rsidR="00251B8A" w:rsidRDefault="00251B8A" w:rsidP="00251B8A">
      <w:pPr>
        <w:pStyle w:val="a4"/>
        <w:numPr>
          <w:ilvl w:val="2"/>
          <w:numId w:val="6"/>
        </w:numPr>
        <w:tabs>
          <w:tab w:val="left" w:pos="1063"/>
          <w:tab w:val="left" w:pos="1528"/>
        </w:tabs>
        <w:spacing w:before="1" w:line="244" w:lineRule="auto"/>
        <w:ind w:right="53" w:hanging="850"/>
        <w:rPr>
          <w:sz w:val="13"/>
        </w:rPr>
      </w:pPr>
      <w:r>
        <w:rPr>
          <w:sz w:val="13"/>
        </w:rPr>
        <w:t>Заказчик обязан произвести оплату услуг Исполнителя за доставку отправления при отказе плательщика от оплаты, если отправление было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отправлено Заказчиком с условием оплаты его доставки другой стороной.</w:t>
      </w:r>
    </w:p>
    <w:p w14:paraId="2CCC5561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4799"/>
        </w:tabs>
        <w:spacing w:before="145"/>
        <w:ind w:left="4799" w:hanging="359"/>
        <w:jc w:val="left"/>
      </w:pPr>
      <w:bookmarkStart w:id="3" w:name="3._Условия_доставки"/>
      <w:bookmarkEnd w:id="3"/>
      <w:r>
        <w:t>Условия</w:t>
      </w:r>
      <w:r>
        <w:rPr>
          <w:spacing w:val="-8"/>
        </w:rPr>
        <w:t xml:space="preserve"> </w:t>
      </w:r>
      <w:r>
        <w:rPr>
          <w:spacing w:val="-2"/>
        </w:rPr>
        <w:t>доставки</w:t>
      </w:r>
    </w:p>
    <w:p w14:paraId="35F43E4F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4" w:lineRule="auto"/>
        <w:ind w:left="615" w:right="51" w:hanging="506"/>
        <w:rPr>
          <w:sz w:val="13"/>
        </w:rPr>
      </w:pPr>
      <w:r>
        <w:rPr>
          <w:sz w:val="13"/>
        </w:rPr>
        <w:t>Заказы принимаются в форме, установленной Исполнителем. Заказчик может вызвать курьера через заполнение формы заказа в личном кабинете на сайте</w:t>
      </w:r>
      <w:r>
        <w:rPr>
          <w:spacing w:val="40"/>
          <w:sz w:val="13"/>
        </w:rPr>
        <w:t xml:space="preserve"> </w:t>
      </w:r>
      <w:hyperlink r:id="rId10" w:history="1">
        <w:r w:rsidRPr="005B6452">
          <w:rPr>
            <w:rStyle w:val="a5"/>
            <w:sz w:val="13"/>
            <w:lang w:val="en-US"/>
          </w:rPr>
          <w:t>www</w:t>
        </w:r>
        <w:r w:rsidRPr="005B6452">
          <w:rPr>
            <w:rStyle w:val="a5"/>
            <w:sz w:val="13"/>
          </w:rPr>
          <w:t>.</w:t>
        </w:r>
        <w:proofErr w:type="spellStart"/>
        <w:r w:rsidRPr="005B6452">
          <w:rPr>
            <w:rStyle w:val="a5"/>
            <w:sz w:val="13"/>
            <w:lang w:val="en-US"/>
          </w:rPr>
          <w:t>fexplus</w:t>
        </w:r>
        <w:proofErr w:type="spellEnd"/>
        <w:r w:rsidRPr="005B6452">
          <w:rPr>
            <w:rStyle w:val="a5"/>
            <w:sz w:val="13"/>
          </w:rPr>
          <w:t>.</w:t>
        </w:r>
        <w:proofErr w:type="spellStart"/>
        <w:r w:rsidRPr="005B6452">
          <w:rPr>
            <w:rStyle w:val="a5"/>
            <w:sz w:val="13"/>
            <w:lang w:val="en-US"/>
          </w:rPr>
          <w:t>ru</w:t>
        </w:r>
        <w:proofErr w:type="spellEnd"/>
      </w:hyperlink>
    </w:p>
    <w:p w14:paraId="76073A65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4" w:lineRule="auto"/>
        <w:ind w:left="615" w:right="58" w:hanging="506"/>
        <w:rPr>
          <w:sz w:val="13"/>
        </w:rPr>
      </w:pPr>
      <w:r>
        <w:rPr>
          <w:sz w:val="13"/>
        </w:rPr>
        <w:t>Прием отправлений и доставка осуществляется по рабочим дням с 9 до 18 часов, на основании фирменной накладной Исполнителя, имеющей уникальный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номер.</w:t>
      </w:r>
    </w:p>
    <w:p w14:paraId="0E58272F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2" w:lineRule="auto"/>
        <w:ind w:left="615" w:right="45" w:hanging="506"/>
        <w:rPr>
          <w:sz w:val="13"/>
        </w:rPr>
      </w:pPr>
      <w:r>
        <w:rPr>
          <w:sz w:val="13"/>
        </w:rPr>
        <w:t xml:space="preserve">Согласование времени прибытия курьера (представителя) Исполнителя ограничивается первой/второй половиной дня для г. </w:t>
      </w:r>
      <w:proofErr w:type="spellStart"/>
      <w:r>
        <w:rPr>
          <w:sz w:val="13"/>
        </w:rPr>
        <w:t>Н.Новгород</w:t>
      </w:r>
      <w:proofErr w:type="spellEnd"/>
      <w:r>
        <w:rPr>
          <w:sz w:val="13"/>
        </w:rPr>
        <w:t xml:space="preserve"> и полным рабочим</w:t>
      </w:r>
      <w:r>
        <w:rPr>
          <w:spacing w:val="40"/>
          <w:sz w:val="13"/>
        </w:rPr>
        <w:t xml:space="preserve"> </w:t>
      </w:r>
      <w:r>
        <w:rPr>
          <w:sz w:val="13"/>
        </w:rPr>
        <w:t>днём для Нижегородской области. Более точный временной интервал прибытия курьера (представителя) Исполнителя не предусматривается. В г.</w:t>
      </w:r>
      <w:r>
        <w:rPr>
          <w:spacing w:val="40"/>
          <w:sz w:val="13"/>
        </w:rPr>
        <w:t xml:space="preserve"> </w:t>
      </w:r>
      <w:proofErr w:type="spellStart"/>
      <w:r>
        <w:rPr>
          <w:sz w:val="13"/>
        </w:rPr>
        <w:t>Н.Новгород</w:t>
      </w:r>
      <w:proofErr w:type="spellEnd"/>
      <w:r>
        <w:rPr>
          <w:sz w:val="13"/>
        </w:rPr>
        <w:t xml:space="preserve"> прибытие курьера (представителя) Исполнителя осуществляется в день приема заказа от Заказчика/отправителя, если заказ поступил до 15:00</w:t>
      </w:r>
      <w:r>
        <w:rPr>
          <w:spacing w:val="40"/>
          <w:sz w:val="13"/>
        </w:rPr>
        <w:t xml:space="preserve"> </w:t>
      </w:r>
      <w:r>
        <w:rPr>
          <w:sz w:val="13"/>
        </w:rPr>
        <w:t>по местному времени. Срок исполнения заказов по областному населенному пункту может корректироваться в соответствии со сроками Исполнителя на</w:t>
      </w:r>
      <w:r>
        <w:rPr>
          <w:spacing w:val="40"/>
          <w:sz w:val="13"/>
        </w:rPr>
        <w:t xml:space="preserve"> </w:t>
      </w:r>
      <w:r>
        <w:rPr>
          <w:sz w:val="13"/>
        </w:rPr>
        <w:t>областную доставку. Забор отправления в день приема заказа для Нижегородской области требует дополнительного согласования с Исполнителем. Норма</w:t>
      </w:r>
      <w:r>
        <w:rPr>
          <w:spacing w:val="40"/>
          <w:sz w:val="13"/>
        </w:rPr>
        <w:t xml:space="preserve"> </w:t>
      </w:r>
      <w:r>
        <w:rPr>
          <w:sz w:val="13"/>
        </w:rPr>
        <w:t>времени</w:t>
      </w:r>
      <w:r>
        <w:rPr>
          <w:spacing w:val="-1"/>
          <w:sz w:val="13"/>
        </w:rPr>
        <w:t xml:space="preserve"> </w:t>
      </w:r>
      <w:r>
        <w:rPr>
          <w:sz w:val="13"/>
        </w:rPr>
        <w:t>на</w:t>
      </w:r>
      <w:r>
        <w:rPr>
          <w:spacing w:val="-1"/>
          <w:sz w:val="13"/>
        </w:rPr>
        <w:t xml:space="preserve"> </w:t>
      </w:r>
      <w:r>
        <w:rPr>
          <w:sz w:val="13"/>
        </w:rPr>
        <w:t>прием/доставку отправления</w:t>
      </w:r>
      <w:r>
        <w:rPr>
          <w:spacing w:val="-1"/>
          <w:sz w:val="13"/>
        </w:rPr>
        <w:t xml:space="preserve"> </w:t>
      </w:r>
      <w:r>
        <w:rPr>
          <w:sz w:val="13"/>
        </w:rPr>
        <w:t>общим весом</w:t>
      </w:r>
      <w:r>
        <w:rPr>
          <w:spacing w:val="-2"/>
          <w:sz w:val="13"/>
        </w:rPr>
        <w:t xml:space="preserve"> </w:t>
      </w:r>
      <w:r>
        <w:rPr>
          <w:sz w:val="13"/>
        </w:rPr>
        <w:t>до</w:t>
      </w:r>
      <w:r>
        <w:rPr>
          <w:spacing w:val="-1"/>
          <w:sz w:val="13"/>
        </w:rPr>
        <w:t xml:space="preserve"> </w:t>
      </w:r>
      <w:r>
        <w:rPr>
          <w:sz w:val="13"/>
        </w:rPr>
        <w:t>50</w:t>
      </w:r>
      <w:r>
        <w:rPr>
          <w:spacing w:val="-1"/>
          <w:sz w:val="13"/>
        </w:rPr>
        <w:t xml:space="preserve"> </w:t>
      </w:r>
      <w:r>
        <w:rPr>
          <w:sz w:val="13"/>
        </w:rPr>
        <w:t>кг</w:t>
      </w:r>
      <w:r>
        <w:rPr>
          <w:spacing w:val="-2"/>
          <w:sz w:val="13"/>
        </w:rPr>
        <w:t xml:space="preserve"> </w:t>
      </w:r>
      <w:r>
        <w:rPr>
          <w:sz w:val="13"/>
        </w:rPr>
        <w:t>составляет 15 минут.</w:t>
      </w:r>
      <w:r>
        <w:rPr>
          <w:spacing w:val="-2"/>
          <w:sz w:val="13"/>
        </w:rPr>
        <w:t xml:space="preserve"> </w:t>
      </w:r>
      <w:r>
        <w:rPr>
          <w:sz w:val="13"/>
        </w:rPr>
        <w:t>Норма</w:t>
      </w:r>
      <w:r>
        <w:rPr>
          <w:spacing w:val="-1"/>
          <w:sz w:val="13"/>
        </w:rPr>
        <w:t xml:space="preserve"> </w:t>
      </w:r>
      <w:r>
        <w:rPr>
          <w:sz w:val="13"/>
        </w:rPr>
        <w:t>времени</w:t>
      </w:r>
      <w:r>
        <w:rPr>
          <w:spacing w:val="-1"/>
          <w:sz w:val="13"/>
        </w:rPr>
        <w:t xml:space="preserve"> </w:t>
      </w:r>
      <w:r>
        <w:rPr>
          <w:sz w:val="13"/>
        </w:rPr>
        <w:t>на</w:t>
      </w:r>
      <w:r>
        <w:rPr>
          <w:spacing w:val="-2"/>
          <w:sz w:val="13"/>
        </w:rPr>
        <w:t xml:space="preserve"> </w:t>
      </w:r>
      <w:r>
        <w:rPr>
          <w:sz w:val="13"/>
        </w:rPr>
        <w:t>прием/доставку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отправлений, превышающих по</w:t>
      </w:r>
      <w:r>
        <w:rPr>
          <w:spacing w:val="-1"/>
          <w:sz w:val="13"/>
        </w:rPr>
        <w:t xml:space="preserve"> </w:t>
      </w:r>
      <w:r>
        <w:rPr>
          <w:sz w:val="13"/>
        </w:rPr>
        <w:t>весу</w:t>
      </w:r>
      <w:r>
        <w:rPr>
          <w:spacing w:val="40"/>
          <w:sz w:val="13"/>
        </w:rPr>
        <w:t xml:space="preserve"> </w:t>
      </w:r>
      <w:r>
        <w:rPr>
          <w:sz w:val="13"/>
        </w:rPr>
        <w:t>50 кг, может быть увеличена по согласованию с Исполнителем. Время исчисляется с момента прибытия курьера (представителя) Исполнителя на адрес до</w:t>
      </w:r>
      <w:r>
        <w:rPr>
          <w:spacing w:val="40"/>
          <w:sz w:val="13"/>
        </w:rPr>
        <w:t xml:space="preserve"> </w:t>
      </w:r>
      <w:r>
        <w:rPr>
          <w:sz w:val="13"/>
        </w:rPr>
        <w:t>момента приема/сдачи отправления (подписание накладной Исполнителя), включая оформление пропуска на территорию, перемещение по внутренней</w:t>
      </w:r>
      <w:r>
        <w:rPr>
          <w:spacing w:val="40"/>
          <w:sz w:val="13"/>
        </w:rPr>
        <w:t xml:space="preserve"> </w:t>
      </w:r>
      <w:r>
        <w:rPr>
          <w:sz w:val="13"/>
        </w:rPr>
        <w:t>территории, приемо-сдаточные операции. В случае превышения Заказчиком или его представителем данной нормы (наличие очереди на прием/сдачу,</w:t>
      </w:r>
      <w:r>
        <w:rPr>
          <w:spacing w:val="40"/>
          <w:sz w:val="13"/>
        </w:rPr>
        <w:t xml:space="preserve"> </w:t>
      </w:r>
      <w:r>
        <w:rPr>
          <w:sz w:val="13"/>
        </w:rPr>
        <w:t>занятость сотрудников, территориальные особенности, не готовность отправления к отправке и т.п.), курьер (представитель) Исполнителя вправе убыть с</w:t>
      </w:r>
      <w:r>
        <w:rPr>
          <w:spacing w:val="40"/>
          <w:sz w:val="13"/>
        </w:rPr>
        <w:t xml:space="preserve"> </w:t>
      </w:r>
      <w:r>
        <w:rPr>
          <w:sz w:val="13"/>
        </w:rPr>
        <w:t>данного адреса. Условия повторного прибытия курьера (представителя) Исполнителя оговариваются отдельно между Заказчиком и Исполнителем.</w:t>
      </w:r>
      <w:r>
        <w:rPr>
          <w:spacing w:val="40"/>
          <w:sz w:val="13"/>
        </w:rPr>
        <w:t xml:space="preserve"> </w:t>
      </w:r>
      <w:r>
        <w:rPr>
          <w:sz w:val="13"/>
        </w:rPr>
        <w:t>Сказанное не распространяется на ситуации отсутствия получателя отправления в момент прибытия курьера (представителя) Исполнителя. В этом случае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Исполнитель осуществляет повторную доставку, согласовав при необходимости с получателем дату и время доставки.</w:t>
      </w:r>
    </w:p>
    <w:p w14:paraId="66E3FE87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54" w:hanging="506"/>
        <w:rPr>
          <w:sz w:val="13"/>
        </w:rPr>
      </w:pPr>
      <w:r>
        <w:rPr>
          <w:sz w:val="13"/>
        </w:rPr>
        <w:t>В случае ложного вызова (указан неверный адрес выполнения заказа, отправление не готово к прибытию курьера (представителя) Исполнителя, отказ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отправителя в выдаче отправления, фактический вес/объем отправления превышает заявленный и не соответствует возможностям прибывшего курьера</w:t>
      </w:r>
      <w:r>
        <w:rPr>
          <w:spacing w:val="40"/>
          <w:sz w:val="13"/>
        </w:rPr>
        <w:t xml:space="preserve"> </w:t>
      </w:r>
      <w:r>
        <w:rPr>
          <w:sz w:val="13"/>
        </w:rPr>
        <w:t>(представителя) Исполнителя/автомобиля, отказ отправителя от подписи в накладной Исполнителя и от ее заполнения), когда выполнение заказа</w:t>
      </w:r>
      <w:r>
        <w:rPr>
          <w:spacing w:val="40"/>
          <w:sz w:val="13"/>
        </w:rPr>
        <w:t xml:space="preserve"> </w:t>
      </w:r>
      <w:r>
        <w:rPr>
          <w:sz w:val="13"/>
        </w:rPr>
        <w:t>невозможно в сроки, оговоренные в п.3.3, Исполнитель вправе выставить Заказчику стоимость ложного выезда курьера (представителя) Исполнителя в</w:t>
      </w:r>
      <w:r>
        <w:rPr>
          <w:spacing w:val="40"/>
          <w:sz w:val="13"/>
        </w:rPr>
        <w:t xml:space="preserve"> </w:t>
      </w:r>
      <w:r>
        <w:rPr>
          <w:sz w:val="13"/>
        </w:rPr>
        <w:t>общий счет за месяц. Стоимость за «ложный заказ» определяется на основании общих тарифов.</w:t>
      </w:r>
    </w:p>
    <w:p w14:paraId="53A873AF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46" w:hanging="506"/>
        <w:rPr>
          <w:sz w:val="13"/>
        </w:rPr>
      </w:pPr>
      <w:r>
        <w:rPr>
          <w:sz w:val="13"/>
        </w:rPr>
        <w:t>При приеме/доставке отправлений операции ручного перемещения отправлений от места их выдачи/приема до автомобиля, включая погрузку/разгрузку,</w:t>
      </w:r>
      <w:r>
        <w:rPr>
          <w:spacing w:val="40"/>
          <w:sz w:val="13"/>
        </w:rPr>
        <w:t xml:space="preserve"> </w:t>
      </w:r>
      <w:r>
        <w:rPr>
          <w:sz w:val="13"/>
        </w:rPr>
        <w:t>осуществляются курьером (представителем) Исполнителя, если вес неделимых мест отправления не превышает 30 кг, и общий вес отправления не</w:t>
      </w:r>
      <w:r>
        <w:rPr>
          <w:spacing w:val="40"/>
          <w:sz w:val="13"/>
        </w:rPr>
        <w:t xml:space="preserve"> </w:t>
      </w:r>
      <w:r>
        <w:rPr>
          <w:sz w:val="13"/>
        </w:rPr>
        <w:t>превышает 100 кг, а здание оснащено лифтами или иными подъемными механизмами. В иных случаях эти операции осуществляются силами Заказчика и</w:t>
      </w:r>
      <w:r>
        <w:rPr>
          <w:spacing w:val="40"/>
          <w:sz w:val="13"/>
        </w:rPr>
        <w:t xml:space="preserve"> </w:t>
      </w:r>
      <w:r>
        <w:rPr>
          <w:sz w:val="13"/>
        </w:rPr>
        <w:t>под его ответственность или требуют отдельного согласования с Исполнителем.</w:t>
      </w:r>
    </w:p>
    <w:p w14:paraId="006AD6F9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9" w:hanging="506"/>
        <w:rPr>
          <w:rFonts w:ascii="Times New Roman" w:hAnsi="Times New Roman"/>
          <w:sz w:val="13"/>
        </w:rPr>
      </w:pPr>
      <w:r>
        <w:rPr>
          <w:sz w:val="13"/>
        </w:rPr>
        <w:t>Прием</w:t>
      </w:r>
      <w:r>
        <w:rPr>
          <w:spacing w:val="13"/>
          <w:sz w:val="13"/>
        </w:rPr>
        <w:t xml:space="preserve"> </w:t>
      </w:r>
      <w:r>
        <w:rPr>
          <w:sz w:val="13"/>
        </w:rPr>
        <w:t>заказов</w:t>
      </w:r>
      <w:r>
        <w:rPr>
          <w:spacing w:val="15"/>
          <w:sz w:val="13"/>
        </w:rPr>
        <w:t xml:space="preserve"> </w:t>
      </w:r>
      <w:r>
        <w:rPr>
          <w:sz w:val="13"/>
        </w:rPr>
        <w:t>на</w:t>
      </w:r>
      <w:r>
        <w:rPr>
          <w:spacing w:val="12"/>
          <w:sz w:val="13"/>
        </w:rPr>
        <w:t xml:space="preserve"> </w:t>
      </w:r>
      <w:r>
        <w:rPr>
          <w:sz w:val="13"/>
        </w:rPr>
        <w:t>доставку</w:t>
      </w:r>
      <w:r>
        <w:rPr>
          <w:spacing w:val="13"/>
          <w:sz w:val="13"/>
        </w:rPr>
        <w:t xml:space="preserve"> </w:t>
      </w:r>
      <w:r>
        <w:rPr>
          <w:sz w:val="13"/>
        </w:rPr>
        <w:t>отправлений,</w:t>
      </w:r>
      <w:r>
        <w:rPr>
          <w:spacing w:val="14"/>
          <w:sz w:val="13"/>
        </w:rPr>
        <w:t xml:space="preserve"> </w:t>
      </w:r>
      <w:r>
        <w:rPr>
          <w:sz w:val="13"/>
        </w:rPr>
        <w:t>требующих</w:t>
      </w:r>
      <w:r>
        <w:rPr>
          <w:spacing w:val="15"/>
          <w:sz w:val="13"/>
        </w:rPr>
        <w:t xml:space="preserve"> </w:t>
      </w:r>
      <w:r>
        <w:rPr>
          <w:sz w:val="13"/>
        </w:rPr>
        <w:t>погрузку</w:t>
      </w:r>
      <w:r>
        <w:rPr>
          <w:spacing w:val="13"/>
          <w:sz w:val="13"/>
        </w:rPr>
        <w:t xml:space="preserve"> </w:t>
      </w:r>
      <w:r>
        <w:rPr>
          <w:sz w:val="13"/>
        </w:rPr>
        <w:t>силами</w:t>
      </w:r>
      <w:r>
        <w:rPr>
          <w:spacing w:val="12"/>
          <w:sz w:val="13"/>
        </w:rPr>
        <w:t xml:space="preserve"> </w:t>
      </w:r>
      <w:r>
        <w:rPr>
          <w:sz w:val="13"/>
        </w:rPr>
        <w:t>Исполнителя,</w:t>
      </w:r>
      <w:r>
        <w:rPr>
          <w:spacing w:val="12"/>
          <w:sz w:val="13"/>
        </w:rPr>
        <w:t xml:space="preserve"> </w:t>
      </w:r>
      <w:r>
        <w:rPr>
          <w:sz w:val="13"/>
        </w:rPr>
        <w:t>общим</w:t>
      </w:r>
      <w:r>
        <w:rPr>
          <w:spacing w:val="15"/>
          <w:sz w:val="13"/>
        </w:rPr>
        <w:t xml:space="preserve"> </w:t>
      </w:r>
      <w:r>
        <w:rPr>
          <w:sz w:val="13"/>
        </w:rPr>
        <w:t>весом</w:t>
      </w:r>
      <w:r>
        <w:rPr>
          <w:spacing w:val="13"/>
          <w:sz w:val="13"/>
        </w:rPr>
        <w:t xml:space="preserve"> </w:t>
      </w:r>
      <w:r>
        <w:rPr>
          <w:sz w:val="13"/>
        </w:rPr>
        <w:t>всех</w:t>
      </w:r>
      <w:r>
        <w:rPr>
          <w:spacing w:val="13"/>
          <w:sz w:val="13"/>
        </w:rPr>
        <w:t xml:space="preserve"> </w:t>
      </w:r>
      <w:r>
        <w:rPr>
          <w:sz w:val="13"/>
        </w:rPr>
        <w:t>мест</w:t>
      </w:r>
      <w:r>
        <w:rPr>
          <w:spacing w:val="13"/>
          <w:sz w:val="13"/>
        </w:rPr>
        <w:t xml:space="preserve"> </w:t>
      </w:r>
      <w:r>
        <w:rPr>
          <w:sz w:val="13"/>
        </w:rPr>
        <w:t>свыше</w:t>
      </w:r>
      <w:r>
        <w:rPr>
          <w:spacing w:val="12"/>
          <w:sz w:val="13"/>
        </w:rPr>
        <w:t xml:space="preserve"> </w:t>
      </w:r>
      <w:r>
        <w:rPr>
          <w:sz w:val="13"/>
        </w:rPr>
        <w:t>100</w:t>
      </w:r>
      <w:r>
        <w:rPr>
          <w:spacing w:val="14"/>
          <w:sz w:val="13"/>
        </w:rPr>
        <w:t xml:space="preserve"> </w:t>
      </w:r>
      <w:r>
        <w:rPr>
          <w:sz w:val="13"/>
        </w:rPr>
        <w:t>кг</w:t>
      </w:r>
      <w:r>
        <w:rPr>
          <w:spacing w:val="13"/>
          <w:sz w:val="13"/>
        </w:rPr>
        <w:t xml:space="preserve"> </w:t>
      </w:r>
      <w:r>
        <w:rPr>
          <w:sz w:val="13"/>
        </w:rPr>
        <w:t>или</w:t>
      </w:r>
      <w:r>
        <w:rPr>
          <w:spacing w:val="14"/>
          <w:sz w:val="13"/>
        </w:rPr>
        <w:t xml:space="preserve"> </w:t>
      </w:r>
      <w:r>
        <w:rPr>
          <w:sz w:val="13"/>
        </w:rPr>
        <w:t>если</w:t>
      </w:r>
      <w:r>
        <w:rPr>
          <w:spacing w:val="14"/>
          <w:sz w:val="13"/>
        </w:rPr>
        <w:t xml:space="preserve"> </w:t>
      </w:r>
      <w:r>
        <w:rPr>
          <w:sz w:val="13"/>
        </w:rPr>
        <w:t>вес</w:t>
      </w:r>
      <w:r>
        <w:rPr>
          <w:spacing w:val="13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12"/>
          <w:sz w:val="13"/>
        </w:rPr>
        <w:t xml:space="preserve"> </w:t>
      </w:r>
      <w:r>
        <w:rPr>
          <w:sz w:val="13"/>
        </w:rPr>
        <w:t>неделимого</w:t>
      </w:r>
      <w:r>
        <w:rPr>
          <w:spacing w:val="40"/>
          <w:sz w:val="13"/>
        </w:rPr>
        <w:t xml:space="preserve"> </w:t>
      </w:r>
      <w:r>
        <w:rPr>
          <w:sz w:val="13"/>
        </w:rPr>
        <w:t>места превышает 30 кг, производится по согласованию с Исполнителем на текущий день или</w:t>
      </w:r>
      <w:r>
        <w:rPr>
          <w:spacing w:val="-1"/>
          <w:sz w:val="13"/>
        </w:rPr>
        <w:t xml:space="preserve"> </w:t>
      </w:r>
      <w:r>
        <w:rPr>
          <w:sz w:val="13"/>
        </w:rPr>
        <w:t>без согласования с выполнением на следующий рабочий день.</w:t>
      </w:r>
      <w:r>
        <w:rPr>
          <w:spacing w:val="40"/>
          <w:sz w:val="13"/>
        </w:rPr>
        <w:t xml:space="preserve"> </w:t>
      </w:r>
      <w:r>
        <w:rPr>
          <w:sz w:val="13"/>
        </w:rPr>
        <w:t>Срок</w:t>
      </w:r>
      <w:r>
        <w:rPr>
          <w:spacing w:val="12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13"/>
          <w:sz w:val="13"/>
        </w:rPr>
        <w:t xml:space="preserve"> </w:t>
      </w:r>
      <w:r>
        <w:rPr>
          <w:sz w:val="13"/>
        </w:rPr>
        <w:t>исчисляется</w:t>
      </w:r>
      <w:r>
        <w:rPr>
          <w:spacing w:val="13"/>
          <w:sz w:val="13"/>
        </w:rPr>
        <w:t xml:space="preserve"> </w:t>
      </w:r>
      <w:r>
        <w:rPr>
          <w:sz w:val="13"/>
        </w:rPr>
        <w:t>с</w:t>
      </w:r>
      <w:r>
        <w:rPr>
          <w:spacing w:val="12"/>
          <w:sz w:val="13"/>
        </w:rPr>
        <w:t xml:space="preserve"> </w:t>
      </w:r>
      <w:r>
        <w:rPr>
          <w:sz w:val="13"/>
        </w:rPr>
        <w:t>первого</w:t>
      </w:r>
      <w:r>
        <w:rPr>
          <w:spacing w:val="13"/>
          <w:sz w:val="13"/>
        </w:rPr>
        <w:t xml:space="preserve"> </w:t>
      </w:r>
      <w:r>
        <w:rPr>
          <w:sz w:val="13"/>
        </w:rPr>
        <w:t>рабочего</w:t>
      </w:r>
      <w:r>
        <w:rPr>
          <w:spacing w:val="13"/>
          <w:sz w:val="13"/>
        </w:rPr>
        <w:t xml:space="preserve"> </w:t>
      </w:r>
      <w:r>
        <w:rPr>
          <w:sz w:val="13"/>
        </w:rPr>
        <w:t>дня,</w:t>
      </w:r>
      <w:r>
        <w:rPr>
          <w:spacing w:val="13"/>
          <w:sz w:val="13"/>
        </w:rPr>
        <w:t xml:space="preserve"> </w:t>
      </w:r>
      <w:r>
        <w:rPr>
          <w:sz w:val="13"/>
        </w:rPr>
        <w:t>следующего</w:t>
      </w:r>
      <w:r>
        <w:rPr>
          <w:spacing w:val="13"/>
          <w:sz w:val="13"/>
        </w:rPr>
        <w:t xml:space="preserve"> </w:t>
      </w:r>
      <w:r>
        <w:rPr>
          <w:sz w:val="13"/>
        </w:rPr>
        <w:t>за</w:t>
      </w:r>
      <w:r>
        <w:rPr>
          <w:spacing w:val="11"/>
          <w:sz w:val="13"/>
        </w:rPr>
        <w:t xml:space="preserve"> </w:t>
      </w:r>
      <w:r>
        <w:rPr>
          <w:sz w:val="13"/>
        </w:rPr>
        <w:t>днём</w:t>
      </w:r>
      <w:r>
        <w:rPr>
          <w:spacing w:val="14"/>
          <w:sz w:val="13"/>
        </w:rPr>
        <w:t xml:space="preserve"> </w:t>
      </w:r>
      <w:r>
        <w:rPr>
          <w:sz w:val="13"/>
        </w:rPr>
        <w:t>приема</w:t>
      </w:r>
      <w:r>
        <w:rPr>
          <w:spacing w:val="13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13"/>
          <w:sz w:val="13"/>
        </w:rPr>
        <w:t xml:space="preserve"> </w:t>
      </w:r>
      <w:r>
        <w:rPr>
          <w:sz w:val="13"/>
        </w:rPr>
        <w:t>у</w:t>
      </w:r>
      <w:r>
        <w:rPr>
          <w:spacing w:val="12"/>
          <w:sz w:val="13"/>
        </w:rPr>
        <w:t xml:space="preserve"> </w:t>
      </w:r>
      <w:r>
        <w:rPr>
          <w:sz w:val="13"/>
        </w:rPr>
        <w:t>Заказчика,</w:t>
      </w:r>
      <w:r>
        <w:rPr>
          <w:spacing w:val="15"/>
          <w:sz w:val="13"/>
        </w:rPr>
        <w:t xml:space="preserve"> </w:t>
      </w:r>
      <w:r>
        <w:rPr>
          <w:sz w:val="13"/>
        </w:rPr>
        <w:t>и</w:t>
      </w:r>
      <w:r>
        <w:rPr>
          <w:spacing w:val="13"/>
          <w:sz w:val="13"/>
        </w:rPr>
        <w:t xml:space="preserve"> </w:t>
      </w:r>
      <w:r>
        <w:rPr>
          <w:sz w:val="13"/>
        </w:rPr>
        <w:t>не</w:t>
      </w:r>
      <w:r>
        <w:rPr>
          <w:spacing w:val="13"/>
          <w:sz w:val="13"/>
        </w:rPr>
        <w:t xml:space="preserve"> </w:t>
      </w:r>
      <w:r>
        <w:rPr>
          <w:sz w:val="13"/>
        </w:rPr>
        <w:t>привязан</w:t>
      </w:r>
      <w:r>
        <w:rPr>
          <w:spacing w:val="13"/>
          <w:sz w:val="13"/>
        </w:rPr>
        <w:t xml:space="preserve"> </w:t>
      </w:r>
      <w:r>
        <w:rPr>
          <w:sz w:val="13"/>
        </w:rPr>
        <w:t>к</w:t>
      </w:r>
      <w:r>
        <w:rPr>
          <w:spacing w:val="12"/>
          <w:sz w:val="13"/>
        </w:rPr>
        <w:t xml:space="preserve"> </w:t>
      </w:r>
      <w:r>
        <w:rPr>
          <w:sz w:val="13"/>
        </w:rPr>
        <w:t>моменту</w:t>
      </w:r>
      <w:r>
        <w:rPr>
          <w:spacing w:val="14"/>
          <w:sz w:val="13"/>
        </w:rPr>
        <w:t xml:space="preserve"> </w:t>
      </w:r>
      <w:r>
        <w:rPr>
          <w:sz w:val="13"/>
        </w:rPr>
        <w:t>создания</w:t>
      </w:r>
      <w:r>
        <w:rPr>
          <w:spacing w:val="15"/>
          <w:sz w:val="13"/>
        </w:rPr>
        <w:t xml:space="preserve"> </w:t>
      </w:r>
      <w:r>
        <w:rPr>
          <w:sz w:val="13"/>
        </w:rPr>
        <w:t>заказа</w:t>
      </w:r>
      <w:r>
        <w:rPr>
          <w:spacing w:val="13"/>
          <w:sz w:val="13"/>
        </w:rPr>
        <w:t xml:space="preserve"> </w:t>
      </w:r>
      <w:r>
        <w:rPr>
          <w:sz w:val="13"/>
        </w:rPr>
        <w:t>на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доставку.</w:t>
      </w:r>
      <w:r>
        <w:rPr>
          <w:spacing w:val="-1"/>
          <w:sz w:val="13"/>
        </w:rPr>
        <w:t xml:space="preserve"> </w:t>
      </w:r>
      <w:r>
        <w:rPr>
          <w:sz w:val="13"/>
        </w:rPr>
        <w:t>Актуальные сроки доставки, действующие на</w:t>
      </w:r>
      <w:r>
        <w:rPr>
          <w:spacing w:val="-1"/>
          <w:sz w:val="13"/>
        </w:rPr>
        <w:t xml:space="preserve"> </w:t>
      </w:r>
      <w:r>
        <w:rPr>
          <w:sz w:val="13"/>
        </w:rPr>
        <w:t>момент</w:t>
      </w:r>
      <w:r>
        <w:rPr>
          <w:spacing w:val="-1"/>
          <w:sz w:val="13"/>
        </w:rPr>
        <w:t xml:space="preserve"> </w:t>
      </w:r>
      <w:r>
        <w:rPr>
          <w:sz w:val="13"/>
        </w:rPr>
        <w:t>оказания услуг,</w:t>
      </w:r>
      <w:r>
        <w:rPr>
          <w:spacing w:val="-1"/>
          <w:sz w:val="13"/>
        </w:rPr>
        <w:t xml:space="preserve"> </w:t>
      </w:r>
      <w:r>
        <w:rPr>
          <w:sz w:val="13"/>
        </w:rPr>
        <w:t>указаны</w:t>
      </w:r>
      <w:r>
        <w:rPr>
          <w:spacing w:val="-1"/>
          <w:sz w:val="13"/>
        </w:rPr>
        <w:t xml:space="preserve"> </w:t>
      </w:r>
      <w:r>
        <w:rPr>
          <w:sz w:val="13"/>
        </w:rPr>
        <w:t>на</w:t>
      </w:r>
      <w:r>
        <w:rPr>
          <w:spacing w:val="-1"/>
          <w:sz w:val="13"/>
        </w:rPr>
        <w:t xml:space="preserve"> </w:t>
      </w:r>
      <w:r>
        <w:rPr>
          <w:sz w:val="13"/>
        </w:rPr>
        <w:t xml:space="preserve">сайте </w:t>
      </w:r>
      <w:r>
        <w:rPr>
          <w:sz w:val="13"/>
          <w:szCs w:val="13"/>
          <w:lang w:val="en-US"/>
        </w:rPr>
        <w:t>www</w:t>
      </w:r>
      <w:r w:rsidRPr="00B6560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fexplus</w:t>
      </w:r>
      <w:proofErr w:type="spellEnd"/>
      <w:r w:rsidRPr="00B6560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ru</w:t>
      </w:r>
      <w:proofErr w:type="spellEnd"/>
    </w:p>
    <w:p w14:paraId="1DC5AC2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52" w:hanging="506"/>
        <w:rPr>
          <w:sz w:val="13"/>
        </w:rPr>
      </w:pPr>
      <w:r>
        <w:rPr>
          <w:sz w:val="13"/>
        </w:rPr>
        <w:t xml:space="preserve">Срок доставки указывается для отправлений весом до 50 кг. Если вес отправления более 50 кг, срок может быть увеличен на </w:t>
      </w:r>
      <w:r>
        <w:rPr>
          <w:w w:val="115"/>
          <w:sz w:val="13"/>
        </w:rPr>
        <w:t>1–</w:t>
      </w:r>
      <w:r>
        <w:rPr>
          <w:sz w:val="13"/>
        </w:rPr>
        <w:t>2 рабочих дня. Срок доставки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отправлений по городам Сибири и Дальнего Востока может быть увеличен в декабре, феврале и первой декаде марта, что связано с нехваткой провозных</w:t>
      </w:r>
      <w:r>
        <w:rPr>
          <w:spacing w:val="40"/>
          <w:sz w:val="13"/>
        </w:rPr>
        <w:t xml:space="preserve"> </w:t>
      </w:r>
      <w:r>
        <w:rPr>
          <w:sz w:val="13"/>
        </w:rPr>
        <w:t>мощностей авиаперевозчиков в эти предпраздничные периоды.</w:t>
      </w:r>
    </w:p>
    <w:p w14:paraId="4369452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45" w:hanging="506"/>
        <w:rPr>
          <w:sz w:val="13"/>
        </w:rPr>
      </w:pPr>
      <w:r>
        <w:rPr>
          <w:sz w:val="13"/>
        </w:rPr>
        <w:t>При отсутствии в накладной корректных телефона или индекса получателя доставка осуществляется без гарантии сроков. Переадресация в пределах</w:t>
      </w:r>
      <w:r>
        <w:rPr>
          <w:spacing w:val="40"/>
          <w:sz w:val="13"/>
        </w:rPr>
        <w:t xml:space="preserve"> </w:t>
      </w:r>
      <w:r>
        <w:rPr>
          <w:sz w:val="13"/>
        </w:rPr>
        <w:t>указанного Региона получателя осуществляется по согласованию с получателем отправления без уведомления Заказчика, если не требуется согласование</w:t>
      </w:r>
      <w:r>
        <w:rPr>
          <w:spacing w:val="40"/>
          <w:sz w:val="13"/>
        </w:rPr>
        <w:t xml:space="preserve"> </w:t>
      </w:r>
      <w:r>
        <w:rPr>
          <w:sz w:val="13"/>
        </w:rPr>
        <w:t>дополнительной оплаты. При оплате получателем срок доставки может быть увеличен на 1-2 рабочих дня, если получатель является частным лицом, и до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момента поступления оплаты услуги, если получатель </w:t>
      </w:r>
      <w:r>
        <w:rPr>
          <w:w w:val="160"/>
          <w:sz w:val="13"/>
        </w:rPr>
        <w:t>–</w:t>
      </w:r>
      <w:r>
        <w:rPr>
          <w:spacing w:val="-15"/>
          <w:w w:val="160"/>
          <w:sz w:val="13"/>
        </w:rPr>
        <w:t xml:space="preserve"> </w:t>
      </w:r>
      <w:r>
        <w:rPr>
          <w:sz w:val="13"/>
        </w:rPr>
        <w:t>юридическое лицо без Договора.</w:t>
      </w:r>
    </w:p>
    <w:p w14:paraId="388DF1D8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50" w:hanging="506"/>
        <w:rPr>
          <w:sz w:val="13"/>
        </w:rPr>
      </w:pPr>
      <w:r>
        <w:rPr>
          <w:sz w:val="13"/>
        </w:rPr>
        <w:t>Прием/сдача отправлений осуществляется по количеству тарных мест, без пересчета внутреннего содержимого, при условии целостности упаковки.</w:t>
      </w:r>
      <w:r>
        <w:rPr>
          <w:spacing w:val="40"/>
          <w:sz w:val="13"/>
        </w:rPr>
        <w:t xml:space="preserve"> </w:t>
      </w:r>
      <w:r>
        <w:rPr>
          <w:sz w:val="13"/>
        </w:rPr>
        <w:t>Ответственность за соответствие упаковки содержимому несет Заказчик/отправитель. В случае видимых нарушений упаковки получатель/Заказчик вправе</w:t>
      </w:r>
      <w:r>
        <w:rPr>
          <w:spacing w:val="40"/>
          <w:sz w:val="13"/>
        </w:rPr>
        <w:t xml:space="preserve"> </w:t>
      </w:r>
      <w:r>
        <w:rPr>
          <w:sz w:val="13"/>
        </w:rPr>
        <w:t>требовать</w:t>
      </w:r>
      <w:r>
        <w:rPr>
          <w:spacing w:val="-1"/>
          <w:sz w:val="13"/>
        </w:rPr>
        <w:t xml:space="preserve"> </w:t>
      </w:r>
      <w:r>
        <w:rPr>
          <w:sz w:val="13"/>
        </w:rPr>
        <w:t>от</w:t>
      </w:r>
      <w:r>
        <w:rPr>
          <w:spacing w:val="-1"/>
          <w:sz w:val="13"/>
        </w:rPr>
        <w:t xml:space="preserve"> </w:t>
      </w:r>
      <w:r>
        <w:rPr>
          <w:sz w:val="13"/>
        </w:rPr>
        <w:t>курьера</w:t>
      </w:r>
      <w:r>
        <w:rPr>
          <w:spacing w:val="-2"/>
          <w:sz w:val="13"/>
        </w:rPr>
        <w:t xml:space="preserve"> </w:t>
      </w:r>
      <w:r>
        <w:rPr>
          <w:sz w:val="13"/>
        </w:rPr>
        <w:t>(представителя)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2"/>
          <w:sz w:val="13"/>
        </w:rPr>
        <w:t xml:space="preserve"> </w:t>
      </w:r>
      <w:r>
        <w:rPr>
          <w:sz w:val="13"/>
        </w:rPr>
        <w:t>участвовать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досмотре</w:t>
      </w:r>
      <w:r>
        <w:rPr>
          <w:spacing w:val="-2"/>
          <w:sz w:val="13"/>
        </w:rPr>
        <w:t xml:space="preserve"> </w:t>
      </w:r>
      <w:r>
        <w:rPr>
          <w:sz w:val="13"/>
        </w:rPr>
        <w:t>содержимого и</w:t>
      </w:r>
      <w:r>
        <w:rPr>
          <w:spacing w:val="-2"/>
          <w:sz w:val="13"/>
        </w:rPr>
        <w:t xml:space="preserve"> </w:t>
      </w:r>
      <w:r>
        <w:rPr>
          <w:sz w:val="13"/>
        </w:rPr>
        <w:t>составления двустороннего коммерческого</w:t>
      </w:r>
      <w:r>
        <w:rPr>
          <w:spacing w:val="-2"/>
          <w:sz w:val="13"/>
        </w:rPr>
        <w:t xml:space="preserve"> </w:t>
      </w:r>
      <w:r>
        <w:rPr>
          <w:sz w:val="13"/>
        </w:rPr>
        <w:t>акта. Исполнитель</w:t>
      </w:r>
      <w:r>
        <w:rPr>
          <w:spacing w:val="-1"/>
          <w:sz w:val="13"/>
        </w:rPr>
        <w:t xml:space="preserve"> </w:t>
      </w:r>
      <w:r>
        <w:rPr>
          <w:sz w:val="13"/>
        </w:rPr>
        <w:t>не</w:t>
      </w:r>
      <w:r>
        <w:rPr>
          <w:spacing w:val="40"/>
          <w:sz w:val="13"/>
        </w:rPr>
        <w:t xml:space="preserve"> </w:t>
      </w:r>
      <w:r>
        <w:rPr>
          <w:sz w:val="13"/>
        </w:rPr>
        <w:t>несет ответственности за повреждение отправления при целостности упаковки на момент доставки.</w:t>
      </w:r>
    </w:p>
    <w:p w14:paraId="3883CE60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 w:line="242" w:lineRule="auto"/>
        <w:ind w:left="615" w:right="46" w:hanging="506"/>
        <w:rPr>
          <w:sz w:val="13"/>
        </w:rPr>
      </w:pPr>
      <w:r>
        <w:rPr>
          <w:sz w:val="13"/>
        </w:rPr>
        <w:t>Прием заказа и прибытие курьера (представителя) Исполнителя к отправителю предполагает, что отправитель ознакомлен с настоящими Правилами работы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Исполнителя, порядком заполнения накладной и ответственностью сторон. В случаях, когда Заказчик делает заказ Исполнителю на забор отправления у</w:t>
      </w:r>
      <w:r>
        <w:rPr>
          <w:spacing w:val="40"/>
          <w:sz w:val="13"/>
        </w:rPr>
        <w:t xml:space="preserve"> </w:t>
      </w:r>
      <w:r>
        <w:rPr>
          <w:sz w:val="13"/>
        </w:rPr>
        <w:t>третьих лиц, в обязанности Заказчика входит соответствующее инструктирование этих третьих лиц.</w:t>
      </w:r>
    </w:p>
    <w:p w14:paraId="339109B9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44" w:hanging="506"/>
        <w:rPr>
          <w:sz w:val="13"/>
        </w:rPr>
      </w:pPr>
      <w:r>
        <w:rPr>
          <w:sz w:val="13"/>
        </w:rPr>
        <w:t>Прием отправлений осуществляется курьером (представителем) Исполнителя по накладной Исполнителя, заполненной отправителем и подписываемой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отправителем и курьером (представителем) Исполнителя.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Курьер (представитель) Исполнителя имеет при себе паспорт (или иной документ,</w:t>
      </w:r>
      <w:r>
        <w:rPr>
          <w:spacing w:val="40"/>
          <w:sz w:val="13"/>
        </w:rPr>
        <w:t xml:space="preserve"> </w:t>
      </w:r>
      <w:r>
        <w:rPr>
          <w:sz w:val="13"/>
        </w:rPr>
        <w:t>удостоверяющий личность) и документ, заверенный печатью Исполнителя, подтверждающий статус курьера (представителя) Исполнителя и право на</w:t>
      </w:r>
      <w:r>
        <w:rPr>
          <w:spacing w:val="40"/>
          <w:sz w:val="13"/>
        </w:rPr>
        <w:t xml:space="preserve"> </w:t>
      </w:r>
      <w:r>
        <w:rPr>
          <w:sz w:val="13"/>
        </w:rPr>
        <w:t>прием/доставку отправлений по накладным Исполнителя. Оформление индивидуальных материальных доверенностей Исполнителя на прием конкретного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 не предусмотрено. Отправление принимается курьером (представителем) Исполнителя только по количеству мест в упакованном,</w:t>
      </w:r>
      <w:r>
        <w:rPr>
          <w:spacing w:val="40"/>
          <w:sz w:val="13"/>
        </w:rPr>
        <w:t xml:space="preserve"> </w:t>
      </w:r>
      <w:r>
        <w:rPr>
          <w:sz w:val="13"/>
        </w:rPr>
        <w:t>запечатанном и промаркированном виде. При передаче отправления курьеру (представителю) Исполнителя, Заказчик/отправитель не вправе требовать от</w:t>
      </w:r>
      <w:r>
        <w:rPr>
          <w:spacing w:val="40"/>
          <w:sz w:val="13"/>
        </w:rPr>
        <w:t xml:space="preserve"> </w:t>
      </w:r>
      <w:r>
        <w:rPr>
          <w:sz w:val="13"/>
        </w:rPr>
        <w:t>курьера</w:t>
      </w:r>
      <w:r>
        <w:rPr>
          <w:spacing w:val="-1"/>
          <w:sz w:val="13"/>
        </w:rPr>
        <w:t xml:space="preserve"> </w:t>
      </w:r>
      <w:r>
        <w:rPr>
          <w:sz w:val="13"/>
        </w:rPr>
        <w:t>(представителя) Исполнителя</w:t>
      </w:r>
      <w:r>
        <w:rPr>
          <w:spacing w:val="-1"/>
          <w:sz w:val="13"/>
        </w:rPr>
        <w:t xml:space="preserve"> </w:t>
      </w:r>
      <w:r>
        <w:rPr>
          <w:sz w:val="13"/>
        </w:rPr>
        <w:t>участия в</w:t>
      </w:r>
      <w:r>
        <w:rPr>
          <w:spacing w:val="-2"/>
          <w:sz w:val="13"/>
        </w:rPr>
        <w:t xml:space="preserve"> </w:t>
      </w:r>
      <w:r>
        <w:rPr>
          <w:sz w:val="13"/>
        </w:rPr>
        <w:t>пересчете</w:t>
      </w:r>
      <w:r>
        <w:rPr>
          <w:spacing w:val="-1"/>
          <w:sz w:val="13"/>
        </w:rPr>
        <w:t xml:space="preserve"> </w:t>
      </w:r>
      <w:r>
        <w:rPr>
          <w:sz w:val="13"/>
        </w:rPr>
        <w:t>вложений или подписи в</w:t>
      </w:r>
      <w:r>
        <w:rPr>
          <w:spacing w:val="-2"/>
          <w:sz w:val="13"/>
        </w:rPr>
        <w:t xml:space="preserve"> </w:t>
      </w:r>
      <w:r>
        <w:rPr>
          <w:sz w:val="13"/>
        </w:rPr>
        <w:t>каких-либо</w:t>
      </w:r>
      <w:r>
        <w:rPr>
          <w:spacing w:val="-1"/>
          <w:sz w:val="13"/>
        </w:rPr>
        <w:t xml:space="preserve"> </w:t>
      </w:r>
      <w:r>
        <w:rPr>
          <w:sz w:val="13"/>
        </w:rPr>
        <w:t>иных документах кроме накладной Исполнителя</w:t>
      </w:r>
    </w:p>
    <w:p w14:paraId="5E2ED7AB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 w:line="244" w:lineRule="auto"/>
        <w:ind w:left="615" w:right="61" w:hanging="506"/>
        <w:rPr>
          <w:sz w:val="13"/>
        </w:rPr>
      </w:pPr>
      <w:r>
        <w:rPr>
          <w:sz w:val="13"/>
        </w:rPr>
        <w:t>Конверт не может быть частью многоместного отправления и должен быть либо упакован внутрь коробки, либо отправлен как самостоятельное отправление –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по отдельной накладной.</w:t>
      </w:r>
    </w:p>
    <w:p w14:paraId="4614B6AE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4" w:lineRule="auto"/>
        <w:ind w:left="615" w:right="53" w:hanging="506"/>
        <w:rPr>
          <w:sz w:val="13"/>
        </w:rPr>
      </w:pPr>
      <w:r>
        <w:rPr>
          <w:sz w:val="13"/>
        </w:rPr>
        <w:t>При дополнительном согласовании с Исполнителем, допускается одновременный приём большого количества отправлений или массовых рассылок без</w:t>
      </w:r>
      <w:r>
        <w:rPr>
          <w:spacing w:val="40"/>
          <w:sz w:val="13"/>
        </w:rPr>
        <w:t xml:space="preserve"> </w:t>
      </w:r>
      <w:r>
        <w:rPr>
          <w:sz w:val="13"/>
        </w:rPr>
        <w:t>оформления накладных Исполнителя.</w:t>
      </w:r>
    </w:p>
    <w:p w14:paraId="23B0F8D8" w14:textId="77777777" w:rsidR="00251B8A" w:rsidRDefault="00251B8A" w:rsidP="00251B8A">
      <w:pPr>
        <w:pStyle w:val="a3"/>
        <w:spacing w:line="145" w:lineRule="exact"/>
        <w:ind w:left="590" w:firstLine="0"/>
      </w:pP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rPr>
          <w:spacing w:val="-2"/>
        </w:rPr>
        <w:t>Заказчик:</w:t>
      </w:r>
    </w:p>
    <w:p w14:paraId="574742D2" w14:textId="77777777" w:rsidR="00251B8A" w:rsidRDefault="00251B8A" w:rsidP="00251B8A">
      <w:pPr>
        <w:pStyle w:val="a4"/>
        <w:numPr>
          <w:ilvl w:val="0"/>
          <w:numId w:val="5"/>
        </w:numPr>
        <w:tabs>
          <w:tab w:val="left" w:pos="1188"/>
        </w:tabs>
        <w:ind w:right="51"/>
        <w:jc w:val="left"/>
        <w:rPr>
          <w:sz w:val="13"/>
        </w:rPr>
      </w:pPr>
      <w:r>
        <w:rPr>
          <w:sz w:val="13"/>
        </w:rPr>
        <w:t>предоставляет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Исполнителю</w:t>
      </w:r>
      <w:r>
        <w:rPr>
          <w:spacing w:val="-3"/>
          <w:sz w:val="13"/>
        </w:rPr>
        <w:t xml:space="preserve"> </w:t>
      </w:r>
      <w:r>
        <w:rPr>
          <w:sz w:val="13"/>
        </w:rPr>
        <w:t>адресную</w:t>
      </w:r>
      <w:r>
        <w:rPr>
          <w:spacing w:val="-3"/>
          <w:sz w:val="13"/>
        </w:rPr>
        <w:t xml:space="preserve"> </w:t>
      </w:r>
      <w:r>
        <w:rPr>
          <w:sz w:val="13"/>
        </w:rPr>
        <w:t>базу</w:t>
      </w:r>
      <w:r>
        <w:rPr>
          <w:spacing w:val="-3"/>
          <w:sz w:val="13"/>
        </w:rPr>
        <w:t xml:space="preserve"> </w:t>
      </w:r>
      <w:r>
        <w:rPr>
          <w:sz w:val="13"/>
        </w:rPr>
        <w:t>получателей</w:t>
      </w:r>
      <w:r>
        <w:rPr>
          <w:spacing w:val="-3"/>
          <w:sz w:val="13"/>
        </w:rPr>
        <w:t xml:space="preserve"> </w:t>
      </w:r>
      <w:r>
        <w:rPr>
          <w:sz w:val="13"/>
        </w:rPr>
        <w:t>установленного</w:t>
      </w:r>
      <w:r>
        <w:rPr>
          <w:spacing w:val="-3"/>
          <w:sz w:val="13"/>
        </w:rPr>
        <w:t xml:space="preserve"> </w:t>
      </w:r>
      <w:r>
        <w:rPr>
          <w:sz w:val="13"/>
        </w:rPr>
        <w:t>формата</w:t>
      </w:r>
      <w:r>
        <w:rPr>
          <w:spacing w:val="-3"/>
          <w:sz w:val="13"/>
        </w:rPr>
        <w:t xml:space="preserve"> </w:t>
      </w: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электронном</w:t>
      </w:r>
      <w:r>
        <w:rPr>
          <w:spacing w:val="-3"/>
          <w:sz w:val="13"/>
        </w:rPr>
        <w:t xml:space="preserve"> </w:t>
      </w:r>
      <w:r>
        <w:rPr>
          <w:sz w:val="13"/>
        </w:rPr>
        <w:t>виде</w:t>
      </w:r>
      <w:r>
        <w:rPr>
          <w:spacing w:val="-3"/>
          <w:sz w:val="13"/>
        </w:rPr>
        <w:t xml:space="preserve"> </w:t>
      </w:r>
      <w:r>
        <w:rPr>
          <w:sz w:val="13"/>
        </w:rPr>
        <w:t>с</w:t>
      </w:r>
      <w:r>
        <w:rPr>
          <w:spacing w:val="-3"/>
          <w:sz w:val="13"/>
        </w:rPr>
        <w:t xml:space="preserve"> </w:t>
      </w:r>
      <w:r>
        <w:rPr>
          <w:sz w:val="13"/>
        </w:rPr>
        <w:t>присвоением</w:t>
      </w:r>
      <w:r>
        <w:rPr>
          <w:spacing w:val="-3"/>
          <w:sz w:val="13"/>
        </w:rPr>
        <w:t xml:space="preserve"> </w:t>
      </w:r>
      <w:r>
        <w:rPr>
          <w:sz w:val="13"/>
        </w:rPr>
        <w:t>каждому</w:t>
      </w:r>
      <w:r>
        <w:rPr>
          <w:spacing w:val="-3"/>
          <w:sz w:val="13"/>
        </w:rPr>
        <w:t xml:space="preserve"> </w:t>
      </w:r>
      <w:r>
        <w:rPr>
          <w:sz w:val="13"/>
        </w:rPr>
        <w:t>получателю</w:t>
      </w:r>
      <w:r>
        <w:rPr>
          <w:spacing w:val="-3"/>
          <w:sz w:val="13"/>
        </w:rPr>
        <w:t xml:space="preserve"> </w:t>
      </w:r>
      <w:r>
        <w:rPr>
          <w:sz w:val="13"/>
        </w:rPr>
        <w:t>номера</w:t>
      </w:r>
      <w:r>
        <w:rPr>
          <w:spacing w:val="40"/>
          <w:sz w:val="13"/>
        </w:rPr>
        <w:t xml:space="preserve"> </w:t>
      </w:r>
      <w:r>
        <w:rPr>
          <w:sz w:val="13"/>
        </w:rPr>
        <w:t>по системе нумерации Исполнителя;</w:t>
      </w:r>
    </w:p>
    <w:p w14:paraId="63DB4FA6" w14:textId="77777777" w:rsidR="00251B8A" w:rsidRDefault="00251B8A" w:rsidP="00251B8A">
      <w:pPr>
        <w:pStyle w:val="a4"/>
        <w:numPr>
          <w:ilvl w:val="0"/>
          <w:numId w:val="5"/>
        </w:numPr>
        <w:tabs>
          <w:tab w:val="left" w:pos="1188"/>
        </w:tabs>
        <w:ind w:right="49"/>
        <w:jc w:val="left"/>
        <w:rPr>
          <w:sz w:val="13"/>
        </w:rPr>
      </w:pPr>
      <w:r>
        <w:rPr>
          <w:sz w:val="13"/>
        </w:rPr>
        <w:t>наносит</w:t>
      </w:r>
      <w:r>
        <w:rPr>
          <w:spacing w:val="40"/>
          <w:sz w:val="13"/>
        </w:rPr>
        <w:t xml:space="preserve"> </w:t>
      </w:r>
      <w:r>
        <w:rPr>
          <w:sz w:val="13"/>
        </w:rPr>
        <w:t>на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40"/>
          <w:sz w:val="13"/>
        </w:rPr>
        <w:t xml:space="preserve"> </w:t>
      </w:r>
      <w:r>
        <w:rPr>
          <w:sz w:val="13"/>
        </w:rPr>
        <w:t>адресные</w:t>
      </w:r>
      <w:r>
        <w:rPr>
          <w:spacing w:val="40"/>
          <w:sz w:val="13"/>
        </w:rPr>
        <w:t xml:space="preserve"> </w:t>
      </w:r>
      <w:r>
        <w:rPr>
          <w:sz w:val="13"/>
        </w:rPr>
        <w:t>наклейки,</w:t>
      </w:r>
      <w:r>
        <w:rPr>
          <w:spacing w:val="40"/>
          <w:sz w:val="13"/>
        </w:rPr>
        <w:t xml:space="preserve"> </w:t>
      </w:r>
      <w:r>
        <w:rPr>
          <w:sz w:val="13"/>
        </w:rPr>
        <w:t>содержащие</w:t>
      </w:r>
      <w:r>
        <w:rPr>
          <w:spacing w:val="40"/>
          <w:sz w:val="13"/>
        </w:rPr>
        <w:t xml:space="preserve"> </w:t>
      </w:r>
      <w:r>
        <w:rPr>
          <w:sz w:val="13"/>
        </w:rPr>
        <w:t>номер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40"/>
          <w:sz w:val="13"/>
        </w:rPr>
        <w:t xml:space="preserve"> </w:t>
      </w:r>
      <w:r>
        <w:rPr>
          <w:sz w:val="13"/>
        </w:rPr>
        <w:t>в</w:t>
      </w:r>
      <w:r>
        <w:rPr>
          <w:spacing w:val="40"/>
          <w:sz w:val="13"/>
        </w:rPr>
        <w:t xml:space="preserve"> </w:t>
      </w:r>
      <w:r>
        <w:rPr>
          <w:sz w:val="13"/>
        </w:rPr>
        <w:t>цифровом</w:t>
      </w:r>
      <w:r>
        <w:rPr>
          <w:spacing w:val="40"/>
          <w:sz w:val="13"/>
        </w:rPr>
        <w:t xml:space="preserve"> </w:t>
      </w:r>
      <w:r>
        <w:rPr>
          <w:sz w:val="13"/>
        </w:rPr>
        <w:t>и</w:t>
      </w:r>
      <w:r>
        <w:rPr>
          <w:spacing w:val="40"/>
          <w:sz w:val="13"/>
        </w:rPr>
        <w:t xml:space="preserve"> </w:t>
      </w:r>
      <w:proofErr w:type="gramStart"/>
      <w:r>
        <w:rPr>
          <w:sz w:val="13"/>
        </w:rPr>
        <w:t>штрих-кодовом</w:t>
      </w:r>
      <w:proofErr w:type="gramEnd"/>
      <w:r>
        <w:rPr>
          <w:spacing w:val="40"/>
          <w:sz w:val="13"/>
        </w:rPr>
        <w:t xml:space="preserve"> </w:t>
      </w:r>
      <w:r>
        <w:rPr>
          <w:sz w:val="13"/>
        </w:rPr>
        <w:t>виде,</w:t>
      </w:r>
      <w:r>
        <w:rPr>
          <w:spacing w:val="40"/>
          <w:sz w:val="13"/>
        </w:rPr>
        <w:t xml:space="preserve"> </w:t>
      </w:r>
      <w:r>
        <w:rPr>
          <w:sz w:val="13"/>
        </w:rPr>
        <w:t>данные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получателя</w:t>
      </w:r>
      <w:r>
        <w:rPr>
          <w:spacing w:val="40"/>
          <w:sz w:val="13"/>
        </w:rPr>
        <w:t xml:space="preserve"> </w:t>
      </w:r>
      <w:r>
        <w:rPr>
          <w:sz w:val="13"/>
        </w:rPr>
        <w:t>и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отправителя;</w:t>
      </w:r>
    </w:p>
    <w:p w14:paraId="6F8B7994" w14:textId="77777777" w:rsidR="00251B8A" w:rsidRDefault="00251B8A" w:rsidP="00251B8A">
      <w:pPr>
        <w:pStyle w:val="a4"/>
        <w:numPr>
          <w:ilvl w:val="0"/>
          <w:numId w:val="5"/>
        </w:numPr>
        <w:tabs>
          <w:tab w:val="left" w:pos="1187"/>
        </w:tabs>
        <w:spacing w:before="2"/>
        <w:ind w:left="1187" w:hanging="357"/>
        <w:jc w:val="left"/>
        <w:rPr>
          <w:sz w:val="13"/>
        </w:rPr>
      </w:pPr>
      <w:r>
        <w:rPr>
          <w:sz w:val="13"/>
        </w:rPr>
        <w:t>распечатывает</w:t>
      </w:r>
      <w:r>
        <w:rPr>
          <w:spacing w:val="-9"/>
          <w:sz w:val="13"/>
        </w:rPr>
        <w:t xml:space="preserve"> </w:t>
      </w:r>
      <w:r>
        <w:rPr>
          <w:sz w:val="13"/>
        </w:rPr>
        <w:t>приемо-сдаточный</w:t>
      </w:r>
      <w:r>
        <w:rPr>
          <w:spacing w:val="-9"/>
          <w:sz w:val="13"/>
        </w:rPr>
        <w:t xml:space="preserve"> </w:t>
      </w:r>
      <w:r>
        <w:rPr>
          <w:sz w:val="13"/>
        </w:rPr>
        <w:t>реестр,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двух</w:t>
      </w:r>
      <w:r>
        <w:rPr>
          <w:spacing w:val="-8"/>
          <w:sz w:val="13"/>
        </w:rPr>
        <w:t xml:space="preserve"> </w:t>
      </w:r>
      <w:r>
        <w:rPr>
          <w:sz w:val="13"/>
        </w:rPr>
        <w:t>экземплярах</w:t>
      </w:r>
      <w:r>
        <w:rPr>
          <w:spacing w:val="-8"/>
          <w:sz w:val="13"/>
        </w:rPr>
        <w:t xml:space="preserve"> </w:t>
      </w:r>
      <w:r>
        <w:rPr>
          <w:sz w:val="13"/>
        </w:rPr>
        <w:t>(для</w:t>
      </w:r>
      <w:r>
        <w:rPr>
          <w:spacing w:val="-9"/>
          <w:sz w:val="13"/>
        </w:rPr>
        <w:t xml:space="preserve"> </w:t>
      </w:r>
      <w:r>
        <w:rPr>
          <w:sz w:val="13"/>
        </w:rPr>
        <w:t>каждой</w:t>
      </w:r>
      <w:r>
        <w:rPr>
          <w:spacing w:val="-7"/>
          <w:sz w:val="13"/>
        </w:rPr>
        <w:t xml:space="preserve"> </w:t>
      </w:r>
      <w:r>
        <w:rPr>
          <w:sz w:val="13"/>
        </w:rPr>
        <w:t>из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сторон).</w:t>
      </w:r>
    </w:p>
    <w:p w14:paraId="54C420A5" w14:textId="77777777" w:rsidR="00251B8A" w:rsidRDefault="00251B8A" w:rsidP="00251B8A">
      <w:pPr>
        <w:pStyle w:val="a3"/>
        <w:spacing w:before="1" w:line="244" w:lineRule="auto"/>
        <w:ind w:left="590" w:firstLine="0"/>
        <w:jc w:val="left"/>
      </w:pPr>
      <w:r>
        <w:t>Доставочные</w:t>
      </w:r>
      <w:r>
        <w:rPr>
          <w:spacing w:val="22"/>
        </w:rPr>
        <w:t xml:space="preserve"> </w:t>
      </w:r>
      <w:r>
        <w:t>реестры</w:t>
      </w:r>
      <w:r>
        <w:rPr>
          <w:spacing w:val="23"/>
        </w:rPr>
        <w:t xml:space="preserve"> </w:t>
      </w:r>
      <w:r>
        <w:t>формируются</w:t>
      </w:r>
      <w:r>
        <w:rPr>
          <w:spacing w:val="22"/>
        </w:rPr>
        <w:t xml:space="preserve"> </w:t>
      </w:r>
      <w:r>
        <w:t>Исполнителем.</w:t>
      </w:r>
      <w:r>
        <w:rPr>
          <w:spacing w:val="22"/>
        </w:rPr>
        <w:t xml:space="preserve"> </w:t>
      </w:r>
      <w:r>
        <w:t>Данные</w:t>
      </w:r>
      <w:r>
        <w:rPr>
          <w:spacing w:val="22"/>
        </w:rPr>
        <w:t xml:space="preserve"> </w:t>
      </w:r>
      <w:r>
        <w:t>вносятся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базу</w:t>
      </w:r>
      <w:r>
        <w:rPr>
          <w:spacing w:val="24"/>
        </w:rPr>
        <w:t xml:space="preserve"> </w:t>
      </w:r>
      <w:r>
        <w:t>Исполнителем,</w:t>
      </w:r>
      <w:r>
        <w:rPr>
          <w:spacing w:val="22"/>
        </w:rPr>
        <w:t xml:space="preserve"> </w:t>
      </w:r>
      <w:r>
        <w:t>распечатываются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предоставляются</w:t>
      </w:r>
      <w:r>
        <w:rPr>
          <w:spacing w:val="22"/>
        </w:rPr>
        <w:t xml:space="preserve"> </w:t>
      </w:r>
      <w:r>
        <w:t>Заказчику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качестве</w:t>
      </w:r>
      <w:r>
        <w:rPr>
          <w:spacing w:val="40"/>
        </w:rPr>
        <w:t xml:space="preserve"> </w:t>
      </w:r>
      <w:r>
        <w:t>отчета о доставке, заверенного печатью Исполнителя.</w:t>
      </w:r>
    </w:p>
    <w:p w14:paraId="032539C7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2" w:lineRule="auto"/>
        <w:ind w:left="615" w:right="50" w:hanging="506"/>
        <w:rPr>
          <w:sz w:val="13"/>
        </w:rPr>
      </w:pPr>
      <w:r>
        <w:rPr>
          <w:sz w:val="13"/>
        </w:rPr>
        <w:t>Исполнитель предоставляет по требованию и за счет Заказчика уведомление о доставках (ФИО, статус, дата, время), заверенное подписью и печатью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Исполнителя. Расчет стоимости услуги определяется на основании общих тарифов. Предоставление Заказчику копии накладной с подписью получателя</w:t>
      </w:r>
      <w:r>
        <w:rPr>
          <w:spacing w:val="40"/>
          <w:sz w:val="13"/>
        </w:rPr>
        <w:t xml:space="preserve"> </w:t>
      </w:r>
      <w:r>
        <w:rPr>
          <w:sz w:val="13"/>
        </w:rPr>
        <w:t>осуществляется только в режиме и по тарифу обратной отправки или бесплатно при наличии письменной претензии о неполучении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отправления.</w:t>
      </w:r>
    </w:p>
    <w:p w14:paraId="462646FB" w14:textId="77777777" w:rsidR="00251B8A" w:rsidRDefault="00251B8A" w:rsidP="00251B8A">
      <w:pPr>
        <w:pStyle w:val="a3"/>
        <w:ind w:left="0" w:firstLine="0"/>
        <w:jc w:val="left"/>
      </w:pPr>
    </w:p>
    <w:p w14:paraId="457DF429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4095"/>
        </w:tabs>
        <w:ind w:left="4095" w:hanging="359"/>
        <w:jc w:val="left"/>
      </w:pPr>
      <w:bookmarkStart w:id="4" w:name="4._Требования_к_отправлениям_и_упаковке"/>
      <w:bookmarkEnd w:id="4"/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отправлениям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упаковке</w:t>
      </w:r>
    </w:p>
    <w:p w14:paraId="0C0CA5BC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/>
        <w:ind w:left="615" w:right="47" w:hanging="506"/>
        <w:rPr>
          <w:sz w:val="13"/>
        </w:rPr>
      </w:pPr>
      <w:r>
        <w:rPr>
          <w:sz w:val="13"/>
        </w:rPr>
        <w:t>Ответственность</w:t>
      </w:r>
      <w:r>
        <w:rPr>
          <w:spacing w:val="12"/>
          <w:sz w:val="13"/>
        </w:rPr>
        <w:t xml:space="preserve"> </w:t>
      </w:r>
      <w:r>
        <w:rPr>
          <w:sz w:val="13"/>
        </w:rPr>
        <w:t>за соответствие</w:t>
      </w:r>
      <w:r>
        <w:rPr>
          <w:spacing w:val="12"/>
          <w:sz w:val="13"/>
        </w:rPr>
        <w:t xml:space="preserve"> </w:t>
      </w:r>
      <w:r>
        <w:rPr>
          <w:sz w:val="13"/>
        </w:rPr>
        <w:t>упаковки</w:t>
      </w:r>
      <w:r>
        <w:rPr>
          <w:spacing w:val="12"/>
          <w:sz w:val="13"/>
        </w:rPr>
        <w:t xml:space="preserve"> </w:t>
      </w:r>
      <w:r>
        <w:rPr>
          <w:sz w:val="13"/>
        </w:rPr>
        <w:t>содержимому</w:t>
      </w:r>
      <w:r>
        <w:rPr>
          <w:spacing w:val="12"/>
          <w:sz w:val="13"/>
        </w:rPr>
        <w:t xml:space="preserve"> </w:t>
      </w:r>
      <w:r>
        <w:rPr>
          <w:sz w:val="13"/>
        </w:rPr>
        <w:t>несет</w:t>
      </w:r>
      <w:r>
        <w:rPr>
          <w:spacing w:val="12"/>
          <w:sz w:val="13"/>
        </w:rPr>
        <w:t xml:space="preserve"> </w:t>
      </w:r>
      <w:r>
        <w:rPr>
          <w:sz w:val="13"/>
        </w:rPr>
        <w:t>Заказчик/отправитель.</w:t>
      </w:r>
      <w:r>
        <w:rPr>
          <w:spacing w:val="13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12"/>
          <w:sz w:val="13"/>
        </w:rPr>
        <w:t xml:space="preserve"> </w:t>
      </w:r>
      <w:r>
        <w:rPr>
          <w:sz w:val="13"/>
        </w:rPr>
        <w:t>не берет</w:t>
      </w:r>
      <w:r>
        <w:rPr>
          <w:spacing w:val="14"/>
          <w:sz w:val="13"/>
        </w:rPr>
        <w:t xml:space="preserve"> </w:t>
      </w:r>
      <w:r>
        <w:rPr>
          <w:sz w:val="13"/>
        </w:rPr>
        <w:t>на себя</w:t>
      </w:r>
      <w:r>
        <w:rPr>
          <w:spacing w:val="12"/>
          <w:sz w:val="13"/>
        </w:rPr>
        <w:t xml:space="preserve"> </w:t>
      </w:r>
      <w:r>
        <w:rPr>
          <w:sz w:val="13"/>
        </w:rPr>
        <w:t>ответственность</w:t>
      </w:r>
      <w:r>
        <w:rPr>
          <w:spacing w:val="12"/>
          <w:sz w:val="13"/>
        </w:rPr>
        <w:t xml:space="preserve"> </w:t>
      </w:r>
      <w:r>
        <w:rPr>
          <w:sz w:val="13"/>
        </w:rPr>
        <w:t>за упаковку,</w:t>
      </w:r>
      <w:r>
        <w:rPr>
          <w:spacing w:val="12"/>
          <w:sz w:val="13"/>
        </w:rPr>
        <w:t xml:space="preserve"> </w:t>
      </w:r>
      <w:r>
        <w:rPr>
          <w:sz w:val="13"/>
        </w:rPr>
        <w:t>а</w:t>
      </w:r>
      <w:r>
        <w:rPr>
          <w:spacing w:val="12"/>
          <w:sz w:val="13"/>
        </w:rPr>
        <w:t xml:space="preserve"> </w:t>
      </w:r>
      <w:r>
        <w:rPr>
          <w:sz w:val="13"/>
        </w:rPr>
        <w:t>только</w:t>
      </w:r>
      <w:r>
        <w:rPr>
          <w:spacing w:val="40"/>
          <w:sz w:val="13"/>
        </w:rPr>
        <w:t xml:space="preserve"> </w:t>
      </w:r>
      <w:r>
        <w:rPr>
          <w:sz w:val="13"/>
        </w:rPr>
        <w:t>подробно разъясняет отправителю возможные варианты упаковки для принятия отправителем ответственного решения.</w:t>
      </w:r>
    </w:p>
    <w:p w14:paraId="5C3ED2CB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5"/>
        <w:ind w:left="615" w:right="48" w:hanging="506"/>
        <w:rPr>
          <w:sz w:val="13"/>
        </w:rPr>
      </w:pPr>
      <w:r>
        <w:rPr>
          <w:sz w:val="13"/>
        </w:rPr>
        <w:lastRenderedPageBreak/>
        <w:t>Заказчик/отправитель</w:t>
      </w:r>
      <w:r>
        <w:rPr>
          <w:spacing w:val="-5"/>
          <w:sz w:val="13"/>
        </w:rPr>
        <w:t xml:space="preserve"> </w:t>
      </w:r>
      <w:r>
        <w:rPr>
          <w:sz w:val="13"/>
        </w:rPr>
        <w:t>несет</w:t>
      </w:r>
      <w:r>
        <w:rPr>
          <w:spacing w:val="-7"/>
          <w:sz w:val="13"/>
        </w:rPr>
        <w:t xml:space="preserve"> </w:t>
      </w:r>
      <w:r>
        <w:rPr>
          <w:sz w:val="13"/>
        </w:rPr>
        <w:t>ответственность</w:t>
      </w:r>
      <w:r>
        <w:rPr>
          <w:spacing w:val="-7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содержимое</w:t>
      </w:r>
      <w:r>
        <w:rPr>
          <w:spacing w:val="-4"/>
          <w:sz w:val="13"/>
        </w:rPr>
        <w:t xml:space="preserve"> </w:t>
      </w:r>
      <w:r>
        <w:rPr>
          <w:sz w:val="13"/>
        </w:rPr>
        <w:t>переданных</w:t>
      </w:r>
      <w:r>
        <w:rPr>
          <w:spacing w:val="-4"/>
          <w:sz w:val="13"/>
        </w:rPr>
        <w:t xml:space="preserve"> </w:t>
      </w:r>
      <w:r>
        <w:rPr>
          <w:sz w:val="13"/>
        </w:rPr>
        <w:t>Исполнителю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4"/>
          <w:sz w:val="13"/>
        </w:rPr>
        <w:t xml:space="preserve"> </w:t>
      </w:r>
      <w:r>
        <w:rPr>
          <w:sz w:val="13"/>
        </w:rPr>
        <w:t>для</w:t>
      </w:r>
      <w:r>
        <w:rPr>
          <w:spacing w:val="-7"/>
          <w:sz w:val="13"/>
        </w:rPr>
        <w:t xml:space="preserve"> </w:t>
      </w:r>
      <w:r>
        <w:rPr>
          <w:sz w:val="13"/>
        </w:rPr>
        <w:t>доставки.</w:t>
      </w:r>
      <w:r>
        <w:rPr>
          <w:spacing w:val="-3"/>
          <w:sz w:val="13"/>
        </w:rPr>
        <w:t xml:space="preserve"> </w:t>
      </w:r>
      <w:r>
        <w:rPr>
          <w:sz w:val="13"/>
        </w:rPr>
        <w:t>Заказчик/отправитель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не</w:t>
      </w:r>
      <w:r>
        <w:rPr>
          <w:spacing w:val="-7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-6"/>
          <w:sz w:val="13"/>
        </w:rPr>
        <w:t xml:space="preserve"> </w:t>
      </w:r>
      <w:r>
        <w:rPr>
          <w:sz w:val="13"/>
        </w:rPr>
        <w:t>передавать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Исполнителю</w:t>
      </w:r>
      <w:r>
        <w:rPr>
          <w:spacing w:val="-1"/>
          <w:sz w:val="13"/>
        </w:rPr>
        <w:t xml:space="preserve"> </w:t>
      </w:r>
      <w:r>
        <w:rPr>
          <w:sz w:val="13"/>
        </w:rPr>
        <w:t>к доставке</w:t>
      </w:r>
      <w:r>
        <w:rPr>
          <w:spacing w:val="-1"/>
          <w:sz w:val="13"/>
        </w:rPr>
        <w:t xml:space="preserve"> </w:t>
      </w:r>
      <w:r>
        <w:rPr>
          <w:sz w:val="13"/>
        </w:rPr>
        <w:t>предметы</w:t>
      </w:r>
      <w:r>
        <w:rPr>
          <w:spacing w:val="-1"/>
          <w:sz w:val="13"/>
        </w:rPr>
        <w:t xml:space="preserve"> </w:t>
      </w:r>
      <w:r>
        <w:rPr>
          <w:sz w:val="13"/>
        </w:rPr>
        <w:t>и вещества,</w:t>
      </w:r>
      <w:r>
        <w:rPr>
          <w:spacing w:val="-1"/>
          <w:sz w:val="13"/>
        </w:rPr>
        <w:t xml:space="preserve"> </w:t>
      </w:r>
      <w:r>
        <w:rPr>
          <w:sz w:val="13"/>
        </w:rPr>
        <w:t>изъятые</w:t>
      </w:r>
      <w:r>
        <w:rPr>
          <w:spacing w:val="-1"/>
          <w:sz w:val="13"/>
        </w:rPr>
        <w:t xml:space="preserve"> </w:t>
      </w:r>
      <w:r>
        <w:rPr>
          <w:sz w:val="13"/>
        </w:rPr>
        <w:t>из</w:t>
      </w:r>
      <w:r>
        <w:rPr>
          <w:spacing w:val="-1"/>
          <w:sz w:val="13"/>
        </w:rPr>
        <w:t xml:space="preserve"> </w:t>
      </w:r>
      <w:r>
        <w:rPr>
          <w:sz w:val="13"/>
        </w:rPr>
        <w:t>гражданского оборота или</w:t>
      </w:r>
      <w:r>
        <w:rPr>
          <w:spacing w:val="-2"/>
          <w:sz w:val="13"/>
        </w:rPr>
        <w:t xml:space="preserve"> </w:t>
      </w:r>
      <w:r>
        <w:rPr>
          <w:sz w:val="13"/>
        </w:rPr>
        <w:t xml:space="preserve">ограниченно </w:t>
      </w:r>
      <w:proofErr w:type="spellStart"/>
      <w:r>
        <w:rPr>
          <w:sz w:val="13"/>
        </w:rPr>
        <w:t>оборотоспособные</w:t>
      </w:r>
      <w:proofErr w:type="spellEnd"/>
      <w:r>
        <w:rPr>
          <w:sz w:val="13"/>
        </w:rPr>
        <w:t>,</w:t>
      </w:r>
      <w:r>
        <w:rPr>
          <w:spacing w:val="-1"/>
          <w:sz w:val="13"/>
        </w:rPr>
        <w:t xml:space="preserve"> </w:t>
      </w:r>
      <w:r>
        <w:rPr>
          <w:sz w:val="13"/>
        </w:rPr>
        <w:t>в том</w:t>
      </w:r>
      <w:r>
        <w:rPr>
          <w:spacing w:val="-1"/>
          <w:sz w:val="13"/>
        </w:rPr>
        <w:t xml:space="preserve"> </w:t>
      </w:r>
      <w:r>
        <w:rPr>
          <w:sz w:val="13"/>
        </w:rPr>
        <w:t>числе, но</w:t>
      </w:r>
      <w:r>
        <w:rPr>
          <w:spacing w:val="-1"/>
          <w:sz w:val="13"/>
        </w:rPr>
        <w:t xml:space="preserve"> </w:t>
      </w:r>
      <w:r>
        <w:rPr>
          <w:sz w:val="13"/>
        </w:rPr>
        <w:t>не</w:t>
      </w:r>
      <w:r>
        <w:rPr>
          <w:spacing w:val="-1"/>
          <w:sz w:val="13"/>
        </w:rPr>
        <w:t xml:space="preserve"> </w:t>
      </w:r>
      <w:r>
        <w:rPr>
          <w:sz w:val="13"/>
        </w:rPr>
        <w:t>ограничиваясь:</w:t>
      </w:r>
    </w:p>
    <w:p w14:paraId="7129AA1B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8"/>
        </w:tabs>
        <w:ind w:right="49"/>
        <w:jc w:val="left"/>
        <w:rPr>
          <w:sz w:val="13"/>
        </w:rPr>
      </w:pPr>
      <w:r>
        <w:rPr>
          <w:sz w:val="13"/>
        </w:rPr>
        <w:t>оружие</w:t>
      </w:r>
      <w:r>
        <w:rPr>
          <w:spacing w:val="40"/>
          <w:sz w:val="13"/>
        </w:rPr>
        <w:t xml:space="preserve"> </w:t>
      </w:r>
      <w:r>
        <w:rPr>
          <w:sz w:val="13"/>
        </w:rPr>
        <w:t>огнестрельное,</w:t>
      </w:r>
      <w:r>
        <w:rPr>
          <w:spacing w:val="40"/>
          <w:sz w:val="13"/>
        </w:rPr>
        <w:t xml:space="preserve"> </w:t>
      </w:r>
      <w:r>
        <w:rPr>
          <w:sz w:val="13"/>
        </w:rPr>
        <w:t>сигнальное,</w:t>
      </w:r>
      <w:r>
        <w:rPr>
          <w:spacing w:val="40"/>
          <w:sz w:val="13"/>
        </w:rPr>
        <w:t xml:space="preserve"> </w:t>
      </w:r>
      <w:r>
        <w:rPr>
          <w:sz w:val="13"/>
        </w:rPr>
        <w:t>пневматическое,</w:t>
      </w:r>
      <w:r>
        <w:rPr>
          <w:spacing w:val="40"/>
          <w:sz w:val="13"/>
        </w:rPr>
        <w:t xml:space="preserve"> </w:t>
      </w:r>
      <w:r>
        <w:rPr>
          <w:sz w:val="13"/>
        </w:rPr>
        <w:t>газовое,</w:t>
      </w:r>
      <w:r>
        <w:rPr>
          <w:spacing w:val="40"/>
          <w:sz w:val="13"/>
        </w:rPr>
        <w:t xml:space="preserve"> </w:t>
      </w:r>
      <w:r>
        <w:rPr>
          <w:sz w:val="13"/>
        </w:rPr>
        <w:t>холодное</w:t>
      </w:r>
      <w:r>
        <w:rPr>
          <w:spacing w:val="40"/>
          <w:sz w:val="13"/>
        </w:rPr>
        <w:t xml:space="preserve"> </w:t>
      </w:r>
      <w:r>
        <w:rPr>
          <w:sz w:val="13"/>
        </w:rPr>
        <w:t>(включая</w:t>
      </w:r>
      <w:r>
        <w:rPr>
          <w:spacing w:val="40"/>
          <w:sz w:val="13"/>
        </w:rPr>
        <w:t xml:space="preserve"> </w:t>
      </w:r>
      <w:r>
        <w:rPr>
          <w:sz w:val="13"/>
        </w:rPr>
        <w:t>метательное),</w:t>
      </w:r>
      <w:r>
        <w:rPr>
          <w:spacing w:val="40"/>
          <w:sz w:val="13"/>
        </w:rPr>
        <w:t xml:space="preserve"> </w:t>
      </w:r>
      <w:r>
        <w:rPr>
          <w:sz w:val="13"/>
        </w:rPr>
        <w:t>боеприпасы,</w:t>
      </w:r>
      <w:r>
        <w:rPr>
          <w:spacing w:val="40"/>
          <w:sz w:val="13"/>
        </w:rPr>
        <w:t xml:space="preserve"> </w:t>
      </w:r>
      <w:r>
        <w:rPr>
          <w:sz w:val="13"/>
        </w:rPr>
        <w:t>электрошоковые</w:t>
      </w:r>
      <w:r>
        <w:rPr>
          <w:spacing w:val="40"/>
          <w:sz w:val="13"/>
        </w:rPr>
        <w:t xml:space="preserve"> </w:t>
      </w:r>
      <w:r>
        <w:rPr>
          <w:sz w:val="13"/>
        </w:rPr>
        <w:t>устройства</w:t>
      </w:r>
      <w:r>
        <w:rPr>
          <w:spacing w:val="40"/>
          <w:sz w:val="13"/>
        </w:rPr>
        <w:t xml:space="preserve"> </w:t>
      </w:r>
      <w:r>
        <w:rPr>
          <w:sz w:val="13"/>
        </w:rPr>
        <w:t>и</w:t>
      </w:r>
      <w:r>
        <w:rPr>
          <w:spacing w:val="40"/>
          <w:sz w:val="13"/>
        </w:rPr>
        <w:t xml:space="preserve"> </w:t>
      </w:r>
      <w:r>
        <w:rPr>
          <w:sz w:val="13"/>
        </w:rPr>
        <w:t>искровые разрядники, а также основные части огнестрельного оружия;</w:t>
      </w:r>
    </w:p>
    <w:p w14:paraId="666FD161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8"/>
        </w:tabs>
        <w:spacing w:before="2"/>
        <w:ind w:right="42"/>
        <w:jc w:val="left"/>
        <w:rPr>
          <w:sz w:val="13"/>
        </w:rPr>
      </w:pPr>
      <w:r>
        <w:rPr>
          <w:sz w:val="13"/>
        </w:rPr>
        <w:t>наркотические</w:t>
      </w:r>
      <w:r>
        <w:rPr>
          <w:spacing w:val="38"/>
          <w:sz w:val="13"/>
        </w:rPr>
        <w:t xml:space="preserve"> </w:t>
      </w:r>
      <w:r>
        <w:rPr>
          <w:sz w:val="13"/>
        </w:rPr>
        <w:t>средства,</w:t>
      </w:r>
      <w:r>
        <w:rPr>
          <w:spacing w:val="36"/>
          <w:sz w:val="13"/>
        </w:rPr>
        <w:t xml:space="preserve"> </w:t>
      </w:r>
      <w:r>
        <w:rPr>
          <w:sz w:val="13"/>
        </w:rPr>
        <w:t>психотропные,</w:t>
      </w:r>
      <w:r>
        <w:rPr>
          <w:spacing w:val="36"/>
          <w:sz w:val="13"/>
        </w:rPr>
        <w:t xml:space="preserve"> </w:t>
      </w:r>
      <w:r>
        <w:rPr>
          <w:sz w:val="13"/>
        </w:rPr>
        <w:t>сильнодействующие,</w:t>
      </w:r>
      <w:r>
        <w:rPr>
          <w:spacing w:val="36"/>
          <w:sz w:val="13"/>
        </w:rPr>
        <w:t xml:space="preserve"> </w:t>
      </w:r>
      <w:r>
        <w:rPr>
          <w:sz w:val="13"/>
        </w:rPr>
        <w:t>радиоактивные,</w:t>
      </w:r>
      <w:r>
        <w:rPr>
          <w:spacing w:val="38"/>
          <w:sz w:val="13"/>
        </w:rPr>
        <w:t xml:space="preserve"> </w:t>
      </w:r>
      <w:r>
        <w:rPr>
          <w:sz w:val="13"/>
        </w:rPr>
        <w:t>взрывчатые,</w:t>
      </w:r>
      <w:r>
        <w:rPr>
          <w:spacing w:val="36"/>
          <w:sz w:val="13"/>
        </w:rPr>
        <w:t xml:space="preserve"> </w:t>
      </w:r>
      <w:r>
        <w:rPr>
          <w:sz w:val="13"/>
        </w:rPr>
        <w:t>едкие,</w:t>
      </w:r>
      <w:r>
        <w:rPr>
          <w:spacing w:val="36"/>
          <w:sz w:val="13"/>
        </w:rPr>
        <w:t xml:space="preserve"> </w:t>
      </w:r>
      <w:r>
        <w:rPr>
          <w:sz w:val="13"/>
        </w:rPr>
        <w:t>легковоспламеняющиеся</w:t>
      </w:r>
      <w:r>
        <w:rPr>
          <w:spacing w:val="36"/>
          <w:sz w:val="13"/>
        </w:rPr>
        <w:t xml:space="preserve"> </w:t>
      </w:r>
      <w:r>
        <w:rPr>
          <w:sz w:val="13"/>
        </w:rPr>
        <w:t>и</w:t>
      </w:r>
      <w:r>
        <w:rPr>
          <w:spacing w:val="36"/>
          <w:sz w:val="13"/>
        </w:rPr>
        <w:t xml:space="preserve"> </w:t>
      </w:r>
      <w:r>
        <w:rPr>
          <w:sz w:val="13"/>
        </w:rPr>
        <w:t>другие</w:t>
      </w:r>
      <w:r>
        <w:rPr>
          <w:spacing w:val="36"/>
          <w:sz w:val="13"/>
        </w:rPr>
        <w:t xml:space="preserve"> </w:t>
      </w:r>
      <w:r>
        <w:rPr>
          <w:sz w:val="13"/>
        </w:rPr>
        <w:t>опасные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вещества;</w:t>
      </w:r>
    </w:p>
    <w:p w14:paraId="6AC074F1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before="2"/>
        <w:ind w:left="1187" w:hanging="357"/>
        <w:jc w:val="left"/>
        <w:rPr>
          <w:sz w:val="13"/>
        </w:rPr>
      </w:pPr>
      <w:r>
        <w:rPr>
          <w:sz w:val="13"/>
        </w:rPr>
        <w:t>живые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животные;</w:t>
      </w:r>
    </w:p>
    <w:p w14:paraId="7453214E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растения;</w:t>
      </w:r>
    </w:p>
    <w:p w14:paraId="3431B2C9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денежные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знаки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РФ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и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иностранная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валюта;</w:t>
      </w:r>
    </w:p>
    <w:p w14:paraId="71A48FD3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скоропортящиеся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продукты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питания,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напитки;</w:t>
      </w:r>
    </w:p>
    <w:p w14:paraId="512E8471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отправления,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в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отношении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которых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Заказчик/отправитель</w:t>
      </w:r>
      <w:r>
        <w:rPr>
          <w:spacing w:val="12"/>
          <w:sz w:val="13"/>
        </w:rPr>
        <w:t xml:space="preserve"> </w:t>
      </w:r>
      <w:r>
        <w:rPr>
          <w:spacing w:val="-2"/>
          <w:sz w:val="13"/>
        </w:rPr>
        <w:t>требует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соблюдения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определенного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температурного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режима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в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течение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доставки;</w:t>
      </w:r>
    </w:p>
    <w:p w14:paraId="009BC762" w14:textId="77777777" w:rsidR="00251B8A" w:rsidRDefault="00251B8A" w:rsidP="00251B8A">
      <w:pPr>
        <w:pStyle w:val="a4"/>
        <w:spacing w:line="159" w:lineRule="exact"/>
        <w:jc w:val="left"/>
        <w:rPr>
          <w:sz w:val="13"/>
        </w:rPr>
      </w:pPr>
    </w:p>
    <w:p w14:paraId="733CB664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8"/>
        </w:tabs>
        <w:spacing w:before="71"/>
        <w:ind w:right="43"/>
        <w:jc w:val="left"/>
        <w:rPr>
          <w:sz w:val="13"/>
        </w:rPr>
      </w:pPr>
      <w:r>
        <w:rPr>
          <w:sz w:val="13"/>
        </w:rPr>
        <w:t>предметы,</w:t>
      </w:r>
      <w:r>
        <w:rPr>
          <w:spacing w:val="24"/>
          <w:sz w:val="13"/>
        </w:rPr>
        <w:t xml:space="preserve"> </w:t>
      </w:r>
      <w:r>
        <w:rPr>
          <w:sz w:val="13"/>
        </w:rPr>
        <w:t>которые</w:t>
      </w:r>
      <w:r>
        <w:rPr>
          <w:spacing w:val="26"/>
          <w:sz w:val="13"/>
        </w:rPr>
        <w:t xml:space="preserve"> </w:t>
      </w:r>
      <w:r>
        <w:rPr>
          <w:sz w:val="13"/>
        </w:rPr>
        <w:t>по</w:t>
      </w:r>
      <w:r>
        <w:rPr>
          <w:spacing w:val="26"/>
          <w:sz w:val="13"/>
        </w:rPr>
        <w:t xml:space="preserve"> </w:t>
      </w:r>
      <w:r>
        <w:rPr>
          <w:sz w:val="13"/>
        </w:rPr>
        <w:t>своему</w:t>
      </w:r>
      <w:r>
        <w:rPr>
          <w:spacing w:val="25"/>
          <w:sz w:val="13"/>
        </w:rPr>
        <w:t xml:space="preserve"> </w:t>
      </w:r>
      <w:r>
        <w:rPr>
          <w:sz w:val="13"/>
        </w:rPr>
        <w:t>характеру</w:t>
      </w:r>
      <w:r>
        <w:rPr>
          <w:spacing w:val="27"/>
          <w:sz w:val="13"/>
        </w:rPr>
        <w:t xml:space="preserve"> </w:t>
      </w:r>
      <w:r>
        <w:rPr>
          <w:sz w:val="13"/>
        </w:rPr>
        <w:t>или</w:t>
      </w:r>
      <w:r>
        <w:rPr>
          <w:spacing w:val="26"/>
          <w:sz w:val="13"/>
        </w:rPr>
        <w:t xml:space="preserve"> </w:t>
      </w:r>
      <w:r>
        <w:rPr>
          <w:sz w:val="13"/>
        </w:rPr>
        <w:t>упаковке</w:t>
      </w:r>
      <w:r>
        <w:rPr>
          <w:spacing w:val="26"/>
          <w:sz w:val="13"/>
        </w:rPr>
        <w:t xml:space="preserve"> </w:t>
      </w:r>
      <w:r>
        <w:rPr>
          <w:sz w:val="13"/>
        </w:rPr>
        <w:t>могут</w:t>
      </w:r>
      <w:r>
        <w:rPr>
          <w:spacing w:val="27"/>
          <w:sz w:val="13"/>
        </w:rPr>
        <w:t xml:space="preserve"> </w:t>
      </w:r>
      <w:r>
        <w:rPr>
          <w:sz w:val="13"/>
        </w:rPr>
        <w:t>представлять</w:t>
      </w:r>
      <w:r>
        <w:rPr>
          <w:spacing w:val="24"/>
          <w:sz w:val="13"/>
        </w:rPr>
        <w:t xml:space="preserve"> </w:t>
      </w:r>
      <w:r>
        <w:rPr>
          <w:sz w:val="13"/>
        </w:rPr>
        <w:t>опасность</w:t>
      </w:r>
      <w:r>
        <w:rPr>
          <w:spacing w:val="26"/>
          <w:sz w:val="13"/>
        </w:rPr>
        <w:t xml:space="preserve"> </w:t>
      </w:r>
      <w:r>
        <w:rPr>
          <w:sz w:val="13"/>
        </w:rPr>
        <w:t>для</w:t>
      </w:r>
      <w:r>
        <w:rPr>
          <w:spacing w:val="26"/>
          <w:sz w:val="13"/>
        </w:rPr>
        <w:t xml:space="preserve"> </w:t>
      </w:r>
      <w:r>
        <w:rPr>
          <w:sz w:val="13"/>
        </w:rPr>
        <w:t>сотрудников</w:t>
      </w:r>
      <w:r>
        <w:rPr>
          <w:spacing w:val="27"/>
          <w:sz w:val="13"/>
        </w:rPr>
        <w:t xml:space="preserve"> </w:t>
      </w:r>
      <w:r>
        <w:rPr>
          <w:sz w:val="13"/>
        </w:rPr>
        <w:t>компании,</w:t>
      </w:r>
      <w:r>
        <w:rPr>
          <w:spacing w:val="27"/>
          <w:sz w:val="13"/>
        </w:rPr>
        <w:t xml:space="preserve"> </w:t>
      </w:r>
      <w:r>
        <w:rPr>
          <w:sz w:val="13"/>
        </w:rPr>
        <w:t>пачкать</w:t>
      </w:r>
      <w:r>
        <w:rPr>
          <w:spacing w:val="27"/>
          <w:sz w:val="13"/>
        </w:rPr>
        <w:t xml:space="preserve"> </w:t>
      </w:r>
      <w:r>
        <w:rPr>
          <w:sz w:val="13"/>
        </w:rPr>
        <w:t>или</w:t>
      </w:r>
      <w:r>
        <w:rPr>
          <w:spacing w:val="26"/>
          <w:sz w:val="13"/>
        </w:rPr>
        <w:t xml:space="preserve"> </w:t>
      </w:r>
      <w:r>
        <w:rPr>
          <w:sz w:val="13"/>
        </w:rPr>
        <w:t>портить</w:t>
      </w:r>
      <w:r>
        <w:rPr>
          <w:spacing w:val="27"/>
          <w:sz w:val="13"/>
        </w:rPr>
        <w:t xml:space="preserve"> </w:t>
      </w:r>
      <w:r>
        <w:rPr>
          <w:sz w:val="13"/>
        </w:rPr>
        <w:t>другие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 или оборудование;</w:t>
      </w:r>
    </w:p>
    <w:p w14:paraId="7B2E1895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before="2" w:line="159" w:lineRule="exact"/>
        <w:ind w:left="1187" w:hanging="357"/>
        <w:jc w:val="left"/>
        <w:rPr>
          <w:sz w:val="13"/>
        </w:rPr>
      </w:pPr>
      <w:r>
        <w:rPr>
          <w:sz w:val="13"/>
        </w:rPr>
        <w:t>опасные</w:t>
      </w:r>
      <w:r>
        <w:rPr>
          <w:spacing w:val="-5"/>
          <w:sz w:val="13"/>
        </w:rPr>
        <w:t xml:space="preserve"> </w:t>
      </w:r>
      <w:r>
        <w:rPr>
          <w:sz w:val="13"/>
        </w:rPr>
        <w:t>грузы</w:t>
      </w:r>
      <w:r>
        <w:rPr>
          <w:spacing w:val="-6"/>
          <w:sz w:val="13"/>
        </w:rPr>
        <w:t xml:space="preserve"> </w:t>
      </w:r>
      <w:r>
        <w:rPr>
          <w:sz w:val="13"/>
        </w:rPr>
        <w:t>(газовые</w:t>
      </w:r>
      <w:r>
        <w:rPr>
          <w:spacing w:val="-5"/>
          <w:sz w:val="13"/>
        </w:rPr>
        <w:t xml:space="preserve"> </w:t>
      </w:r>
      <w:r>
        <w:rPr>
          <w:sz w:val="13"/>
        </w:rPr>
        <w:t>баллоны,</w:t>
      </w:r>
      <w:r>
        <w:rPr>
          <w:spacing w:val="-6"/>
          <w:sz w:val="13"/>
        </w:rPr>
        <w:t xml:space="preserve"> </w:t>
      </w:r>
      <w:r>
        <w:rPr>
          <w:sz w:val="13"/>
        </w:rPr>
        <w:t>растворители</w:t>
      </w:r>
      <w:r>
        <w:rPr>
          <w:spacing w:val="-5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т.д.);</w:t>
      </w:r>
    </w:p>
    <w:p w14:paraId="3271F40E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ценные</w:t>
      </w:r>
      <w:r>
        <w:rPr>
          <w:spacing w:val="-5"/>
          <w:sz w:val="13"/>
        </w:rPr>
        <w:t xml:space="preserve"> </w:t>
      </w:r>
      <w:r>
        <w:rPr>
          <w:sz w:val="13"/>
        </w:rPr>
        <w:t>металлы</w:t>
      </w:r>
      <w:r>
        <w:rPr>
          <w:spacing w:val="-4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изделия</w:t>
      </w:r>
      <w:r>
        <w:rPr>
          <w:spacing w:val="-3"/>
          <w:sz w:val="13"/>
        </w:rPr>
        <w:t xml:space="preserve"> </w:t>
      </w:r>
      <w:r>
        <w:rPr>
          <w:sz w:val="13"/>
        </w:rPr>
        <w:t>из</w:t>
      </w:r>
      <w:r>
        <w:rPr>
          <w:spacing w:val="-4"/>
          <w:sz w:val="13"/>
        </w:rPr>
        <w:t xml:space="preserve"> них;</w:t>
      </w:r>
    </w:p>
    <w:p w14:paraId="58AC9487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z w:val="13"/>
        </w:rPr>
        <w:t>драгоценные</w:t>
      </w:r>
      <w:r>
        <w:rPr>
          <w:spacing w:val="-8"/>
          <w:sz w:val="13"/>
        </w:rPr>
        <w:t xml:space="preserve"> </w:t>
      </w:r>
      <w:r>
        <w:rPr>
          <w:sz w:val="13"/>
        </w:rPr>
        <w:t>и</w:t>
      </w:r>
      <w:r>
        <w:rPr>
          <w:spacing w:val="-6"/>
          <w:sz w:val="13"/>
        </w:rPr>
        <w:t xml:space="preserve"> </w:t>
      </w:r>
      <w:r>
        <w:rPr>
          <w:sz w:val="13"/>
        </w:rPr>
        <w:t>полудрагоценные</w:t>
      </w:r>
      <w:r>
        <w:rPr>
          <w:spacing w:val="-6"/>
          <w:sz w:val="13"/>
        </w:rPr>
        <w:t xml:space="preserve"> </w:t>
      </w:r>
      <w:r>
        <w:rPr>
          <w:sz w:val="13"/>
        </w:rPr>
        <w:t>камни</w:t>
      </w:r>
      <w:r>
        <w:rPr>
          <w:spacing w:val="-8"/>
          <w:sz w:val="13"/>
        </w:rPr>
        <w:t xml:space="preserve"> </w:t>
      </w:r>
      <w:r>
        <w:rPr>
          <w:sz w:val="13"/>
        </w:rPr>
        <w:t>и</w:t>
      </w:r>
      <w:r>
        <w:rPr>
          <w:spacing w:val="-6"/>
          <w:sz w:val="13"/>
        </w:rPr>
        <w:t xml:space="preserve"> </w:t>
      </w:r>
      <w:r>
        <w:rPr>
          <w:sz w:val="13"/>
        </w:rPr>
        <w:t>изделия</w:t>
      </w:r>
      <w:r>
        <w:rPr>
          <w:spacing w:val="-7"/>
          <w:sz w:val="13"/>
        </w:rPr>
        <w:t xml:space="preserve"> </w:t>
      </w:r>
      <w:r>
        <w:rPr>
          <w:sz w:val="13"/>
        </w:rPr>
        <w:t>из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них;</w:t>
      </w:r>
    </w:p>
    <w:p w14:paraId="6FCAD7E8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прах;</w:t>
      </w:r>
    </w:p>
    <w:p w14:paraId="53C9C974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изделия</w:t>
      </w:r>
      <w:r>
        <w:rPr>
          <w:spacing w:val="-5"/>
          <w:sz w:val="13"/>
        </w:rPr>
        <w:t xml:space="preserve"> </w:t>
      </w:r>
      <w:r>
        <w:rPr>
          <w:sz w:val="13"/>
        </w:rPr>
        <w:t>из</w:t>
      </w:r>
      <w:r>
        <w:rPr>
          <w:spacing w:val="-6"/>
          <w:sz w:val="13"/>
        </w:rPr>
        <w:t xml:space="preserve"> </w:t>
      </w:r>
      <w:r>
        <w:rPr>
          <w:sz w:val="13"/>
        </w:rPr>
        <w:t>стекла</w:t>
      </w:r>
      <w:r>
        <w:rPr>
          <w:spacing w:val="-4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фарфора</w:t>
      </w:r>
      <w:r>
        <w:rPr>
          <w:spacing w:val="-4"/>
          <w:sz w:val="13"/>
        </w:rPr>
        <w:t xml:space="preserve"> </w:t>
      </w:r>
      <w:r>
        <w:rPr>
          <w:sz w:val="13"/>
        </w:rPr>
        <w:t>(стаканы,</w:t>
      </w:r>
      <w:r>
        <w:rPr>
          <w:spacing w:val="-4"/>
          <w:sz w:val="13"/>
        </w:rPr>
        <w:t xml:space="preserve"> </w:t>
      </w:r>
      <w:r>
        <w:rPr>
          <w:sz w:val="13"/>
        </w:rPr>
        <w:t>бутылки,</w:t>
      </w:r>
      <w:r>
        <w:rPr>
          <w:spacing w:val="-4"/>
          <w:sz w:val="13"/>
        </w:rPr>
        <w:t xml:space="preserve"> </w:t>
      </w:r>
      <w:r>
        <w:rPr>
          <w:sz w:val="13"/>
        </w:rPr>
        <w:t>хрусталь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т.</w:t>
      </w:r>
      <w:r>
        <w:rPr>
          <w:spacing w:val="-6"/>
          <w:sz w:val="13"/>
        </w:rPr>
        <w:t xml:space="preserve"> </w:t>
      </w:r>
      <w:r>
        <w:rPr>
          <w:sz w:val="13"/>
        </w:rPr>
        <w:t>д.)</w:t>
      </w:r>
      <w:r>
        <w:rPr>
          <w:spacing w:val="-5"/>
          <w:sz w:val="13"/>
        </w:rPr>
        <w:t xml:space="preserve"> </w:t>
      </w:r>
      <w:r>
        <w:rPr>
          <w:sz w:val="13"/>
        </w:rPr>
        <w:t>без</w:t>
      </w:r>
      <w:r>
        <w:rPr>
          <w:spacing w:val="-4"/>
          <w:sz w:val="13"/>
        </w:rPr>
        <w:t xml:space="preserve"> </w:t>
      </w:r>
      <w:r>
        <w:rPr>
          <w:sz w:val="13"/>
        </w:rPr>
        <w:t>надлежащей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упаковки;</w:t>
      </w:r>
    </w:p>
    <w:p w14:paraId="7F424FD0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художественные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ценности,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картины,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иконы,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антиквариат;</w:t>
      </w:r>
    </w:p>
    <w:p w14:paraId="2DFCD540" w14:textId="77777777" w:rsidR="00AA696D" w:rsidRDefault="00AA696D" w:rsidP="00AA696D">
      <w:pPr>
        <w:pStyle w:val="a4"/>
        <w:numPr>
          <w:ilvl w:val="0"/>
          <w:numId w:val="4"/>
        </w:numPr>
        <w:tabs>
          <w:tab w:val="left" w:pos="1187"/>
        </w:tabs>
        <w:spacing w:before="1"/>
        <w:ind w:left="1187" w:hanging="357"/>
        <w:jc w:val="left"/>
        <w:rPr>
          <w:sz w:val="13"/>
        </w:rPr>
      </w:pPr>
      <w:r>
        <w:rPr>
          <w:sz w:val="13"/>
        </w:rPr>
        <w:t>иные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отправления,</w:t>
      </w:r>
      <w:r>
        <w:rPr>
          <w:spacing w:val="-8"/>
          <w:sz w:val="13"/>
        </w:rPr>
        <w:t xml:space="preserve"> </w:t>
      </w:r>
      <w:r>
        <w:rPr>
          <w:sz w:val="13"/>
        </w:rPr>
        <w:t>предусмотренные</w:t>
      </w:r>
      <w:r>
        <w:rPr>
          <w:spacing w:val="-9"/>
          <w:sz w:val="13"/>
        </w:rPr>
        <w:t xml:space="preserve"> </w:t>
      </w:r>
      <w:r>
        <w:rPr>
          <w:sz w:val="13"/>
        </w:rPr>
        <w:t>Условиями</w:t>
      </w:r>
      <w:r>
        <w:rPr>
          <w:spacing w:val="-8"/>
          <w:sz w:val="13"/>
        </w:rPr>
        <w:t xml:space="preserve"> </w:t>
      </w:r>
      <w:r>
        <w:rPr>
          <w:sz w:val="13"/>
        </w:rPr>
        <w:t>перевозки</w:t>
      </w:r>
      <w:r>
        <w:rPr>
          <w:spacing w:val="-8"/>
          <w:sz w:val="13"/>
        </w:rPr>
        <w:t xml:space="preserve"> </w:t>
      </w:r>
      <w:r>
        <w:rPr>
          <w:sz w:val="13"/>
        </w:rPr>
        <w:t>отдельных</w:t>
      </w:r>
      <w:r>
        <w:rPr>
          <w:spacing w:val="-8"/>
          <w:sz w:val="13"/>
        </w:rPr>
        <w:t xml:space="preserve"> </w:t>
      </w:r>
      <w:r>
        <w:rPr>
          <w:sz w:val="13"/>
        </w:rPr>
        <w:t>видов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грузов.</w:t>
      </w:r>
    </w:p>
    <w:p w14:paraId="578DC74C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/>
        <w:ind w:left="615" w:right="48" w:hanging="506"/>
        <w:rPr>
          <w:sz w:val="13"/>
        </w:rPr>
      </w:pPr>
      <w:r>
        <w:rPr>
          <w:sz w:val="13"/>
        </w:rPr>
        <w:t>Помимо ограничений по обслуживанию и списка запрещённых к доставке предметов, дополнительно требуется предварительное согласование возможностей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доставки следующих видов отправлений:</w:t>
      </w:r>
    </w:p>
    <w:p w14:paraId="7523A0A6" w14:textId="77777777" w:rsidR="00AA696D" w:rsidRDefault="00AA696D" w:rsidP="00AA696D">
      <w:pPr>
        <w:pStyle w:val="a4"/>
        <w:numPr>
          <w:ilvl w:val="0"/>
          <w:numId w:val="3"/>
        </w:numPr>
        <w:tabs>
          <w:tab w:val="left" w:pos="1188"/>
        </w:tabs>
        <w:spacing w:before="1"/>
        <w:ind w:right="57"/>
        <w:jc w:val="left"/>
        <w:rPr>
          <w:sz w:val="13"/>
        </w:rPr>
      </w:pPr>
      <w:r>
        <w:rPr>
          <w:sz w:val="13"/>
        </w:rPr>
        <w:t>любые</w:t>
      </w:r>
      <w:r>
        <w:rPr>
          <w:spacing w:val="15"/>
          <w:sz w:val="13"/>
        </w:rPr>
        <w:t xml:space="preserve"> </w:t>
      </w:r>
      <w:r>
        <w:rPr>
          <w:sz w:val="13"/>
        </w:rPr>
        <w:t>жидкие,</w:t>
      </w:r>
      <w:r>
        <w:rPr>
          <w:spacing w:val="19"/>
          <w:sz w:val="13"/>
        </w:rPr>
        <w:t xml:space="preserve"> </w:t>
      </w:r>
      <w:r>
        <w:rPr>
          <w:sz w:val="13"/>
        </w:rPr>
        <w:t>аэрозольные</w:t>
      </w:r>
      <w:r>
        <w:rPr>
          <w:spacing w:val="13"/>
          <w:sz w:val="13"/>
        </w:rPr>
        <w:t xml:space="preserve"> </w:t>
      </w:r>
      <w:r>
        <w:rPr>
          <w:sz w:val="13"/>
        </w:rPr>
        <w:t>и</w:t>
      </w:r>
      <w:r>
        <w:rPr>
          <w:spacing w:val="15"/>
          <w:sz w:val="13"/>
        </w:rPr>
        <w:t xml:space="preserve"> </w:t>
      </w:r>
      <w:r>
        <w:rPr>
          <w:sz w:val="13"/>
        </w:rPr>
        <w:t>сыпучие</w:t>
      </w:r>
      <w:r>
        <w:rPr>
          <w:spacing w:val="15"/>
          <w:sz w:val="13"/>
        </w:rPr>
        <w:t xml:space="preserve"> </w:t>
      </w:r>
      <w:r>
        <w:rPr>
          <w:sz w:val="13"/>
        </w:rPr>
        <w:t>фракции.</w:t>
      </w:r>
      <w:r>
        <w:rPr>
          <w:spacing w:val="17"/>
          <w:sz w:val="13"/>
        </w:rPr>
        <w:t xml:space="preserve"> </w:t>
      </w:r>
      <w:r>
        <w:rPr>
          <w:sz w:val="13"/>
        </w:rPr>
        <w:t>Обязательно</w:t>
      </w:r>
      <w:r>
        <w:rPr>
          <w:spacing w:val="13"/>
          <w:sz w:val="13"/>
        </w:rPr>
        <w:t xml:space="preserve"> </w:t>
      </w:r>
      <w:r>
        <w:rPr>
          <w:sz w:val="13"/>
        </w:rPr>
        <w:t>наличие</w:t>
      </w:r>
      <w:r>
        <w:rPr>
          <w:spacing w:val="17"/>
          <w:sz w:val="13"/>
        </w:rPr>
        <w:t xml:space="preserve"> </w:t>
      </w:r>
      <w:r>
        <w:rPr>
          <w:sz w:val="13"/>
        </w:rPr>
        <w:t>сертификата</w:t>
      </w:r>
      <w:r>
        <w:rPr>
          <w:spacing w:val="17"/>
          <w:sz w:val="13"/>
        </w:rPr>
        <w:t xml:space="preserve"> </w:t>
      </w:r>
      <w:r>
        <w:rPr>
          <w:sz w:val="13"/>
        </w:rPr>
        <w:t>(иного</w:t>
      </w:r>
      <w:r>
        <w:rPr>
          <w:spacing w:val="15"/>
          <w:sz w:val="13"/>
        </w:rPr>
        <w:t xml:space="preserve"> </w:t>
      </w:r>
      <w:r>
        <w:rPr>
          <w:sz w:val="13"/>
        </w:rPr>
        <w:t>документа)</w:t>
      </w:r>
      <w:r>
        <w:rPr>
          <w:spacing w:val="16"/>
          <w:sz w:val="13"/>
        </w:rPr>
        <w:t xml:space="preserve"> </w:t>
      </w:r>
      <w:r>
        <w:rPr>
          <w:sz w:val="13"/>
        </w:rPr>
        <w:t>авиационной</w:t>
      </w:r>
      <w:r>
        <w:rPr>
          <w:spacing w:val="17"/>
          <w:sz w:val="13"/>
        </w:rPr>
        <w:t xml:space="preserve"> </w:t>
      </w:r>
      <w:r>
        <w:rPr>
          <w:sz w:val="13"/>
        </w:rPr>
        <w:t>безопасности</w:t>
      </w:r>
      <w:r>
        <w:rPr>
          <w:spacing w:val="15"/>
          <w:sz w:val="13"/>
        </w:rPr>
        <w:t xml:space="preserve"> </w:t>
      </w:r>
      <w:r>
        <w:rPr>
          <w:sz w:val="13"/>
        </w:rPr>
        <w:t>и</w:t>
      </w:r>
      <w:r>
        <w:rPr>
          <w:spacing w:val="15"/>
          <w:sz w:val="13"/>
        </w:rPr>
        <w:t xml:space="preserve"> </w:t>
      </w:r>
      <w:r>
        <w:rPr>
          <w:sz w:val="13"/>
        </w:rPr>
        <w:t>заводской</w:t>
      </w:r>
      <w:r>
        <w:rPr>
          <w:spacing w:val="40"/>
          <w:sz w:val="13"/>
        </w:rPr>
        <w:t xml:space="preserve"> </w:t>
      </w:r>
      <w:r>
        <w:rPr>
          <w:sz w:val="13"/>
        </w:rPr>
        <w:t>упаковки тарных мест;</w:t>
      </w:r>
    </w:p>
    <w:p w14:paraId="72D6EBAD" w14:textId="77777777" w:rsidR="00AA696D" w:rsidRDefault="00AA696D" w:rsidP="00AA696D">
      <w:pPr>
        <w:pStyle w:val="a4"/>
        <w:numPr>
          <w:ilvl w:val="0"/>
          <w:numId w:val="3"/>
        </w:numPr>
        <w:tabs>
          <w:tab w:val="left" w:pos="1187"/>
        </w:tabs>
        <w:spacing w:before="2"/>
        <w:ind w:left="1187" w:hanging="357"/>
        <w:jc w:val="left"/>
        <w:rPr>
          <w:sz w:val="13"/>
        </w:rPr>
      </w:pPr>
      <w:r>
        <w:rPr>
          <w:sz w:val="13"/>
        </w:rPr>
        <w:t>отправления,</w:t>
      </w:r>
      <w:r>
        <w:rPr>
          <w:spacing w:val="-8"/>
          <w:sz w:val="13"/>
        </w:rPr>
        <w:t xml:space="preserve"> </w:t>
      </w:r>
      <w:r>
        <w:rPr>
          <w:sz w:val="13"/>
        </w:rPr>
        <w:t>содержащие</w:t>
      </w:r>
      <w:r>
        <w:rPr>
          <w:spacing w:val="-5"/>
          <w:sz w:val="13"/>
        </w:rPr>
        <w:t xml:space="preserve"> </w:t>
      </w:r>
      <w:r>
        <w:rPr>
          <w:sz w:val="13"/>
        </w:rPr>
        <w:t>аккумуляторы</w:t>
      </w:r>
      <w:r>
        <w:rPr>
          <w:spacing w:val="-8"/>
          <w:sz w:val="13"/>
        </w:rPr>
        <w:t xml:space="preserve"> </w:t>
      </w:r>
      <w:r>
        <w:rPr>
          <w:sz w:val="13"/>
        </w:rPr>
        <w:t>любого</w:t>
      </w:r>
      <w:r>
        <w:rPr>
          <w:spacing w:val="-6"/>
          <w:sz w:val="13"/>
        </w:rPr>
        <w:t xml:space="preserve"> </w:t>
      </w:r>
      <w:r>
        <w:rPr>
          <w:sz w:val="13"/>
        </w:rPr>
        <w:t>типа</w:t>
      </w:r>
      <w:r>
        <w:rPr>
          <w:spacing w:val="-8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размера.</w:t>
      </w:r>
      <w:r>
        <w:rPr>
          <w:spacing w:val="-8"/>
          <w:sz w:val="13"/>
        </w:rPr>
        <w:t xml:space="preserve"> </w:t>
      </w:r>
      <w:r>
        <w:rPr>
          <w:sz w:val="13"/>
        </w:rPr>
        <w:t>Обязательная</w:t>
      </w:r>
      <w:r>
        <w:rPr>
          <w:spacing w:val="-8"/>
          <w:sz w:val="13"/>
        </w:rPr>
        <w:t xml:space="preserve"> </w:t>
      </w:r>
      <w:r>
        <w:rPr>
          <w:sz w:val="13"/>
        </w:rPr>
        <w:t>отметка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7"/>
          <w:sz w:val="13"/>
        </w:rPr>
        <w:t xml:space="preserve"> </w:t>
      </w:r>
      <w:r>
        <w:rPr>
          <w:sz w:val="13"/>
        </w:rPr>
        <w:t>и</w:t>
      </w:r>
      <w:r>
        <w:rPr>
          <w:spacing w:val="-9"/>
          <w:sz w:val="13"/>
        </w:rPr>
        <w:t xml:space="preserve"> </w:t>
      </w:r>
      <w:r>
        <w:rPr>
          <w:sz w:val="13"/>
        </w:rPr>
        <w:t>на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отправлении;</w:t>
      </w:r>
    </w:p>
    <w:p w14:paraId="3A1C30ED" w14:textId="77777777" w:rsidR="00AA696D" w:rsidRDefault="00AA696D" w:rsidP="00AA696D">
      <w:pPr>
        <w:pStyle w:val="a4"/>
        <w:numPr>
          <w:ilvl w:val="0"/>
          <w:numId w:val="3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z w:val="13"/>
        </w:rPr>
        <w:t>хрупкие</w:t>
      </w:r>
      <w:r>
        <w:rPr>
          <w:spacing w:val="-7"/>
          <w:sz w:val="13"/>
        </w:rPr>
        <w:t xml:space="preserve"> </w:t>
      </w:r>
      <w:r>
        <w:rPr>
          <w:sz w:val="13"/>
        </w:rPr>
        <w:t>изделия</w:t>
      </w:r>
      <w:r>
        <w:rPr>
          <w:spacing w:val="-6"/>
          <w:sz w:val="13"/>
        </w:rPr>
        <w:t xml:space="preserve"> </w:t>
      </w:r>
      <w:r>
        <w:rPr>
          <w:sz w:val="13"/>
        </w:rPr>
        <w:t>(стекло,</w:t>
      </w:r>
      <w:r>
        <w:rPr>
          <w:spacing w:val="-7"/>
          <w:sz w:val="13"/>
        </w:rPr>
        <w:t xml:space="preserve"> </w:t>
      </w:r>
      <w:r>
        <w:rPr>
          <w:sz w:val="13"/>
        </w:rPr>
        <w:t>фаянс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9"/>
          <w:sz w:val="13"/>
        </w:rPr>
        <w:t xml:space="preserve"> </w:t>
      </w:r>
      <w:r>
        <w:rPr>
          <w:sz w:val="13"/>
        </w:rPr>
        <w:t>т.п.).</w:t>
      </w:r>
      <w:r>
        <w:rPr>
          <w:spacing w:val="-7"/>
          <w:sz w:val="13"/>
        </w:rPr>
        <w:t xml:space="preserve"> </w:t>
      </w:r>
      <w:r>
        <w:rPr>
          <w:sz w:val="13"/>
        </w:rPr>
        <w:t>Обязательна</w:t>
      </w:r>
      <w:r>
        <w:rPr>
          <w:spacing w:val="-8"/>
          <w:sz w:val="13"/>
        </w:rPr>
        <w:t xml:space="preserve"> </w:t>
      </w:r>
      <w:r>
        <w:rPr>
          <w:sz w:val="13"/>
        </w:rPr>
        <w:t>заводская</w:t>
      </w:r>
      <w:r>
        <w:rPr>
          <w:spacing w:val="-7"/>
          <w:sz w:val="13"/>
        </w:rPr>
        <w:t xml:space="preserve"> </w:t>
      </w:r>
      <w:r>
        <w:rPr>
          <w:sz w:val="13"/>
        </w:rPr>
        <w:t>упаковка</w:t>
      </w:r>
      <w:r>
        <w:rPr>
          <w:spacing w:val="-6"/>
          <w:sz w:val="13"/>
        </w:rPr>
        <w:t xml:space="preserve"> </w:t>
      </w:r>
      <w:r>
        <w:rPr>
          <w:sz w:val="13"/>
        </w:rPr>
        <w:t>тарных</w:t>
      </w:r>
      <w:r>
        <w:rPr>
          <w:spacing w:val="-7"/>
          <w:sz w:val="13"/>
        </w:rPr>
        <w:t xml:space="preserve"> </w:t>
      </w:r>
      <w:r>
        <w:rPr>
          <w:sz w:val="13"/>
        </w:rPr>
        <w:t>мест</w:t>
      </w:r>
      <w:r>
        <w:rPr>
          <w:spacing w:val="-7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отметка</w:t>
      </w:r>
      <w:r>
        <w:rPr>
          <w:spacing w:val="-6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на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отправлении;</w:t>
      </w:r>
    </w:p>
    <w:p w14:paraId="668DCF49" w14:textId="77777777" w:rsidR="00AA696D" w:rsidRDefault="00AA696D" w:rsidP="00AA696D">
      <w:pPr>
        <w:pStyle w:val="a4"/>
        <w:numPr>
          <w:ilvl w:val="0"/>
          <w:numId w:val="3"/>
        </w:numPr>
        <w:tabs>
          <w:tab w:val="left" w:pos="1188"/>
        </w:tabs>
        <w:ind w:right="48"/>
        <w:jc w:val="left"/>
        <w:rPr>
          <w:sz w:val="13"/>
        </w:rPr>
      </w:pPr>
      <w:r>
        <w:rPr>
          <w:sz w:val="13"/>
        </w:rPr>
        <w:t>отправления</w:t>
      </w:r>
      <w:r>
        <w:rPr>
          <w:spacing w:val="34"/>
          <w:sz w:val="13"/>
        </w:rPr>
        <w:t xml:space="preserve"> </w:t>
      </w:r>
      <w:r>
        <w:rPr>
          <w:sz w:val="13"/>
        </w:rPr>
        <w:t>повышенной</w:t>
      </w:r>
      <w:r>
        <w:rPr>
          <w:spacing w:val="35"/>
          <w:sz w:val="13"/>
        </w:rPr>
        <w:t xml:space="preserve"> </w:t>
      </w:r>
      <w:r>
        <w:rPr>
          <w:sz w:val="13"/>
        </w:rPr>
        <w:t>криминальной</w:t>
      </w:r>
      <w:r>
        <w:rPr>
          <w:spacing w:val="34"/>
          <w:sz w:val="13"/>
        </w:rPr>
        <w:t xml:space="preserve"> </w:t>
      </w:r>
      <w:r>
        <w:rPr>
          <w:sz w:val="13"/>
        </w:rPr>
        <w:t>привлекательности</w:t>
      </w:r>
      <w:r>
        <w:rPr>
          <w:spacing w:val="34"/>
          <w:sz w:val="13"/>
        </w:rPr>
        <w:t xml:space="preserve"> </w:t>
      </w:r>
      <w:r>
        <w:rPr>
          <w:sz w:val="13"/>
        </w:rPr>
        <w:t>(мобильные</w:t>
      </w:r>
      <w:r>
        <w:rPr>
          <w:spacing w:val="33"/>
          <w:sz w:val="13"/>
        </w:rPr>
        <w:t xml:space="preserve"> </w:t>
      </w:r>
      <w:r>
        <w:rPr>
          <w:sz w:val="13"/>
        </w:rPr>
        <w:t>телефоны,</w:t>
      </w:r>
      <w:r>
        <w:rPr>
          <w:spacing w:val="34"/>
          <w:sz w:val="13"/>
        </w:rPr>
        <w:t xml:space="preserve"> </w:t>
      </w:r>
      <w:r>
        <w:rPr>
          <w:sz w:val="13"/>
        </w:rPr>
        <w:t>внешняя</w:t>
      </w:r>
      <w:r>
        <w:rPr>
          <w:spacing w:val="34"/>
          <w:sz w:val="13"/>
        </w:rPr>
        <w:t xml:space="preserve"> </w:t>
      </w:r>
      <w:r>
        <w:rPr>
          <w:sz w:val="13"/>
        </w:rPr>
        <w:t>память</w:t>
      </w:r>
      <w:r>
        <w:rPr>
          <w:spacing w:val="33"/>
          <w:sz w:val="13"/>
        </w:rPr>
        <w:t xml:space="preserve"> </w:t>
      </w:r>
      <w:r>
        <w:rPr>
          <w:sz w:val="13"/>
        </w:rPr>
        <w:t>персональных</w:t>
      </w:r>
      <w:r>
        <w:rPr>
          <w:spacing w:val="35"/>
          <w:sz w:val="13"/>
        </w:rPr>
        <w:t xml:space="preserve"> </w:t>
      </w:r>
      <w:r>
        <w:rPr>
          <w:sz w:val="13"/>
        </w:rPr>
        <w:t>компьютеров,</w:t>
      </w:r>
      <w:r>
        <w:rPr>
          <w:spacing w:val="33"/>
          <w:sz w:val="13"/>
        </w:rPr>
        <w:t xml:space="preserve"> </w:t>
      </w:r>
      <w:r>
        <w:rPr>
          <w:sz w:val="13"/>
        </w:rPr>
        <w:t>карманные</w:t>
      </w:r>
      <w:r>
        <w:rPr>
          <w:spacing w:val="40"/>
          <w:sz w:val="13"/>
        </w:rPr>
        <w:t xml:space="preserve"> </w:t>
      </w:r>
      <w:r>
        <w:rPr>
          <w:sz w:val="13"/>
        </w:rPr>
        <w:t>персональные компьютеры, и</w:t>
      </w:r>
      <w:r>
        <w:rPr>
          <w:spacing w:val="-2"/>
          <w:sz w:val="13"/>
        </w:rPr>
        <w:t xml:space="preserve"> </w:t>
      </w:r>
      <w:r>
        <w:rPr>
          <w:sz w:val="13"/>
        </w:rPr>
        <w:t>т.п.).</w:t>
      </w:r>
      <w:r>
        <w:rPr>
          <w:spacing w:val="-1"/>
          <w:sz w:val="13"/>
        </w:rPr>
        <w:t xml:space="preserve"> </w:t>
      </w:r>
      <w:r>
        <w:rPr>
          <w:sz w:val="13"/>
        </w:rPr>
        <w:t>Обязательна</w:t>
      </w:r>
      <w:r>
        <w:rPr>
          <w:spacing w:val="-1"/>
          <w:sz w:val="13"/>
        </w:rPr>
        <w:t xml:space="preserve"> </w:t>
      </w:r>
      <w:r>
        <w:rPr>
          <w:sz w:val="13"/>
        </w:rPr>
        <w:t>заводская упаковка тарных мест</w:t>
      </w:r>
      <w:r>
        <w:rPr>
          <w:spacing w:val="-1"/>
          <w:sz w:val="13"/>
        </w:rPr>
        <w:t xml:space="preserve"> </w:t>
      </w:r>
      <w:r>
        <w:rPr>
          <w:sz w:val="13"/>
        </w:rPr>
        <w:t>(желательно</w:t>
      </w:r>
      <w:r>
        <w:rPr>
          <w:spacing w:val="-1"/>
          <w:sz w:val="13"/>
        </w:rPr>
        <w:t xml:space="preserve"> </w:t>
      </w:r>
      <w:r>
        <w:rPr>
          <w:sz w:val="13"/>
        </w:rPr>
        <w:t>- окантованная</w:t>
      </w:r>
      <w:r>
        <w:rPr>
          <w:spacing w:val="-1"/>
          <w:sz w:val="13"/>
        </w:rPr>
        <w:t xml:space="preserve"> </w:t>
      </w:r>
      <w:r>
        <w:rPr>
          <w:sz w:val="13"/>
        </w:rPr>
        <w:t>фанера);</w:t>
      </w:r>
    </w:p>
    <w:p w14:paraId="6955FF87" w14:textId="77777777" w:rsidR="00AA696D" w:rsidRDefault="00AA696D" w:rsidP="00AA696D">
      <w:pPr>
        <w:pStyle w:val="a4"/>
        <w:numPr>
          <w:ilvl w:val="0"/>
          <w:numId w:val="3"/>
        </w:numPr>
        <w:tabs>
          <w:tab w:val="left" w:pos="1187"/>
        </w:tabs>
        <w:ind w:left="1187" w:hanging="357"/>
        <w:jc w:val="left"/>
        <w:rPr>
          <w:sz w:val="13"/>
        </w:rPr>
      </w:pPr>
      <w:r>
        <w:rPr>
          <w:sz w:val="13"/>
        </w:rPr>
        <w:t>алкогольные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табачные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изделия;</w:t>
      </w:r>
    </w:p>
    <w:p w14:paraId="2338E058" w14:textId="77777777" w:rsidR="00AA696D" w:rsidRDefault="00AA696D" w:rsidP="00AA696D">
      <w:pPr>
        <w:pStyle w:val="a4"/>
        <w:numPr>
          <w:ilvl w:val="0"/>
          <w:numId w:val="3"/>
        </w:numPr>
        <w:tabs>
          <w:tab w:val="left" w:pos="1187"/>
        </w:tabs>
        <w:spacing w:before="1"/>
        <w:ind w:left="1187" w:hanging="357"/>
        <w:jc w:val="left"/>
        <w:rPr>
          <w:sz w:val="13"/>
        </w:rPr>
      </w:pPr>
      <w:r>
        <w:rPr>
          <w:spacing w:val="-2"/>
          <w:sz w:val="13"/>
        </w:rPr>
        <w:t>массовые,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предпраздничные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рассылки.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Отдельные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бутылки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в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упаковке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Заказчика/отправителя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доставке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не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подлежат.</w:t>
      </w:r>
    </w:p>
    <w:p w14:paraId="580364F0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8"/>
        </w:tabs>
        <w:spacing w:before="3"/>
        <w:ind w:left="468" w:hanging="358"/>
        <w:rPr>
          <w:sz w:val="13"/>
        </w:rPr>
      </w:pPr>
      <w:r>
        <w:rPr>
          <w:spacing w:val="-2"/>
          <w:sz w:val="13"/>
        </w:rPr>
        <w:t>Исполнитель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оказывает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собственные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услуги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по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дополнительной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упаковке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отправления:</w:t>
      </w:r>
    </w:p>
    <w:p w14:paraId="15442448" w14:textId="77777777" w:rsidR="00AA696D" w:rsidRDefault="00AA696D" w:rsidP="00AA696D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укрепление</w:t>
      </w:r>
      <w:r>
        <w:rPr>
          <w:spacing w:val="-8"/>
          <w:sz w:val="13"/>
        </w:rPr>
        <w:t xml:space="preserve"> </w:t>
      </w:r>
      <w:r>
        <w:rPr>
          <w:sz w:val="13"/>
        </w:rPr>
        <w:t>швов</w:t>
      </w:r>
      <w:r>
        <w:rPr>
          <w:spacing w:val="-7"/>
          <w:sz w:val="13"/>
        </w:rPr>
        <w:t xml:space="preserve"> </w:t>
      </w:r>
      <w:r>
        <w:rPr>
          <w:sz w:val="13"/>
        </w:rPr>
        <w:t>и</w:t>
      </w:r>
      <w:r>
        <w:rPr>
          <w:spacing w:val="-8"/>
          <w:sz w:val="13"/>
        </w:rPr>
        <w:t xml:space="preserve"> </w:t>
      </w:r>
      <w:r>
        <w:rPr>
          <w:sz w:val="13"/>
        </w:rPr>
        <w:t>ребер</w:t>
      </w:r>
      <w:r>
        <w:rPr>
          <w:spacing w:val="-7"/>
          <w:sz w:val="13"/>
        </w:rPr>
        <w:t xml:space="preserve"> </w:t>
      </w:r>
      <w:r>
        <w:rPr>
          <w:sz w:val="13"/>
        </w:rPr>
        <w:t>коробок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скотчем;</w:t>
      </w:r>
    </w:p>
    <w:p w14:paraId="72309081" w14:textId="77777777" w:rsidR="00AA696D" w:rsidRDefault="00AA696D" w:rsidP="00AA696D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помещение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водонепроницаемую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оболочку;</w:t>
      </w:r>
    </w:p>
    <w:p w14:paraId="4C24A776" w14:textId="77777777" w:rsidR="00AA696D" w:rsidRDefault="00AA696D" w:rsidP="00AA696D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предоставление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отправителю</w:t>
      </w:r>
      <w:r>
        <w:rPr>
          <w:spacing w:val="-9"/>
          <w:sz w:val="13"/>
        </w:rPr>
        <w:t xml:space="preserve"> </w:t>
      </w:r>
      <w:r>
        <w:rPr>
          <w:sz w:val="13"/>
        </w:rPr>
        <w:t>специальных</w:t>
      </w:r>
      <w:r>
        <w:rPr>
          <w:spacing w:val="-8"/>
          <w:sz w:val="13"/>
        </w:rPr>
        <w:t xml:space="preserve"> </w:t>
      </w:r>
      <w:r>
        <w:rPr>
          <w:sz w:val="13"/>
        </w:rPr>
        <w:t>картонных</w:t>
      </w:r>
      <w:r>
        <w:rPr>
          <w:spacing w:val="-9"/>
          <w:sz w:val="13"/>
        </w:rPr>
        <w:t xml:space="preserve"> </w:t>
      </w:r>
      <w:r>
        <w:rPr>
          <w:sz w:val="13"/>
        </w:rPr>
        <w:t>и</w:t>
      </w:r>
      <w:r>
        <w:rPr>
          <w:spacing w:val="-9"/>
          <w:sz w:val="13"/>
        </w:rPr>
        <w:t xml:space="preserve"> </w:t>
      </w:r>
      <w:r>
        <w:rPr>
          <w:sz w:val="13"/>
        </w:rPr>
        <w:t>пластиковых</w:t>
      </w:r>
      <w:r>
        <w:rPr>
          <w:spacing w:val="-8"/>
          <w:sz w:val="13"/>
        </w:rPr>
        <w:t xml:space="preserve"> </w:t>
      </w:r>
      <w:r>
        <w:rPr>
          <w:sz w:val="13"/>
        </w:rPr>
        <w:t>пакетов,</w:t>
      </w:r>
      <w:r>
        <w:rPr>
          <w:spacing w:val="-9"/>
          <w:sz w:val="13"/>
        </w:rPr>
        <w:t xml:space="preserve"> </w:t>
      </w:r>
      <w:r>
        <w:rPr>
          <w:sz w:val="13"/>
        </w:rPr>
        <w:t>без</w:t>
      </w:r>
      <w:r>
        <w:rPr>
          <w:spacing w:val="-8"/>
          <w:sz w:val="13"/>
        </w:rPr>
        <w:t xml:space="preserve"> </w:t>
      </w:r>
      <w:r>
        <w:rPr>
          <w:sz w:val="13"/>
        </w:rPr>
        <w:t>дополнительной</w:t>
      </w:r>
      <w:r>
        <w:rPr>
          <w:spacing w:val="-9"/>
          <w:sz w:val="13"/>
        </w:rPr>
        <w:t xml:space="preserve"> </w:t>
      </w:r>
      <w:r>
        <w:rPr>
          <w:spacing w:val="-2"/>
          <w:sz w:val="13"/>
        </w:rPr>
        <w:t>платы;</w:t>
      </w:r>
    </w:p>
    <w:p w14:paraId="35394AC9" w14:textId="77777777" w:rsidR="00AA696D" w:rsidRDefault="00AA696D" w:rsidP="00AA696D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упаковка</w:t>
      </w:r>
      <w:r>
        <w:rPr>
          <w:spacing w:val="-7"/>
          <w:sz w:val="13"/>
        </w:rPr>
        <w:t xml:space="preserve"> </w:t>
      </w:r>
      <w:r>
        <w:rPr>
          <w:sz w:val="13"/>
        </w:rPr>
        <w:t>в</w:t>
      </w:r>
      <w:r>
        <w:rPr>
          <w:spacing w:val="-6"/>
          <w:sz w:val="13"/>
        </w:rPr>
        <w:t xml:space="preserve"> </w:t>
      </w:r>
      <w:r>
        <w:rPr>
          <w:sz w:val="13"/>
        </w:rPr>
        <w:t>специальную</w:t>
      </w:r>
      <w:r>
        <w:rPr>
          <w:spacing w:val="-6"/>
          <w:sz w:val="13"/>
        </w:rPr>
        <w:t xml:space="preserve"> </w:t>
      </w:r>
      <w:r>
        <w:rPr>
          <w:sz w:val="13"/>
        </w:rPr>
        <w:t>тару,</w:t>
      </w:r>
      <w:r>
        <w:rPr>
          <w:spacing w:val="-8"/>
          <w:sz w:val="13"/>
        </w:rPr>
        <w:t xml:space="preserve"> </w:t>
      </w:r>
      <w:r>
        <w:rPr>
          <w:sz w:val="13"/>
        </w:rPr>
        <w:t>из</w:t>
      </w:r>
      <w:r>
        <w:rPr>
          <w:spacing w:val="-6"/>
          <w:sz w:val="13"/>
        </w:rPr>
        <w:t xml:space="preserve"> </w:t>
      </w:r>
      <w:r>
        <w:rPr>
          <w:sz w:val="13"/>
        </w:rPr>
        <w:t>имеющейся</w:t>
      </w:r>
      <w:r>
        <w:rPr>
          <w:spacing w:val="-7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наличии</w:t>
      </w:r>
      <w:r>
        <w:rPr>
          <w:spacing w:val="-6"/>
          <w:sz w:val="13"/>
        </w:rPr>
        <w:t xml:space="preserve"> </w:t>
      </w:r>
      <w:r>
        <w:rPr>
          <w:sz w:val="13"/>
        </w:rPr>
        <w:t>на</w:t>
      </w:r>
      <w:r>
        <w:rPr>
          <w:spacing w:val="-8"/>
          <w:sz w:val="13"/>
        </w:rPr>
        <w:t xml:space="preserve"> </w:t>
      </w:r>
      <w:r>
        <w:rPr>
          <w:sz w:val="13"/>
        </w:rPr>
        <w:t>момент</w:t>
      </w:r>
      <w:r>
        <w:rPr>
          <w:spacing w:val="-7"/>
          <w:sz w:val="13"/>
        </w:rPr>
        <w:t xml:space="preserve"> </w:t>
      </w:r>
      <w:r>
        <w:rPr>
          <w:sz w:val="13"/>
        </w:rPr>
        <w:t>отправки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отправления.</w:t>
      </w:r>
    </w:p>
    <w:p w14:paraId="71F6D097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6" w:hanging="506"/>
        <w:rPr>
          <w:sz w:val="13"/>
        </w:rPr>
      </w:pPr>
      <w:r>
        <w:rPr>
          <w:sz w:val="13"/>
        </w:rPr>
        <w:t>В случае, если Заказчик в нарушение установленного настоящими Правилами порядка передал Исполнителю к доставке отправление, запрещенное, либо</w:t>
      </w:r>
      <w:r>
        <w:rPr>
          <w:spacing w:val="40"/>
          <w:sz w:val="13"/>
        </w:rPr>
        <w:t xml:space="preserve"> </w:t>
      </w:r>
      <w:r>
        <w:rPr>
          <w:sz w:val="13"/>
        </w:rPr>
        <w:t>имеющее ограничения к доставке автомобильным, железнодорожным, или авиатранспортом, Заказчик несет ответственность, предусмотренную</w:t>
      </w:r>
      <w:r>
        <w:rPr>
          <w:spacing w:val="40"/>
          <w:sz w:val="13"/>
        </w:rPr>
        <w:t xml:space="preserve"> </w:t>
      </w:r>
      <w:r>
        <w:rPr>
          <w:sz w:val="13"/>
        </w:rPr>
        <w:t>действующим законодательством,</w:t>
      </w:r>
      <w:r>
        <w:rPr>
          <w:spacing w:val="-1"/>
          <w:sz w:val="13"/>
        </w:rPr>
        <w:t xml:space="preserve"> </w:t>
      </w:r>
      <w:r>
        <w:rPr>
          <w:sz w:val="13"/>
        </w:rPr>
        <w:t>возмещает ущерб, причиненный Исполнителю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третьим</w:t>
      </w:r>
      <w:r>
        <w:rPr>
          <w:spacing w:val="-1"/>
          <w:sz w:val="13"/>
        </w:rPr>
        <w:t xml:space="preserve"> </w:t>
      </w:r>
      <w:r>
        <w:rPr>
          <w:sz w:val="13"/>
        </w:rPr>
        <w:t>лицам, связанный с</w:t>
      </w:r>
      <w:r>
        <w:rPr>
          <w:spacing w:val="-1"/>
          <w:sz w:val="13"/>
        </w:rPr>
        <w:t xml:space="preserve"> </w:t>
      </w:r>
      <w:r>
        <w:rPr>
          <w:sz w:val="13"/>
        </w:rPr>
        <w:t>передачей такого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 к</w:t>
      </w:r>
      <w:r>
        <w:rPr>
          <w:spacing w:val="-1"/>
          <w:sz w:val="13"/>
        </w:rPr>
        <w:t xml:space="preserve"> </w:t>
      </w:r>
      <w:r>
        <w:rPr>
          <w:sz w:val="13"/>
        </w:rPr>
        <w:t>доставке, а</w:t>
      </w:r>
      <w:r>
        <w:rPr>
          <w:spacing w:val="40"/>
          <w:sz w:val="13"/>
        </w:rPr>
        <w:t xml:space="preserve"> </w:t>
      </w:r>
      <w:r>
        <w:rPr>
          <w:sz w:val="13"/>
        </w:rPr>
        <w:t>также выплачивает штраф Исполнителю в размере 15 000 (пятнадцать тысяч) рублей.</w:t>
      </w:r>
    </w:p>
    <w:p w14:paraId="24AD2D50" w14:textId="77777777" w:rsidR="00AA696D" w:rsidRDefault="00AA696D" w:rsidP="00AA696D">
      <w:pPr>
        <w:pStyle w:val="a3"/>
        <w:spacing w:before="2"/>
        <w:ind w:left="0" w:firstLine="0"/>
        <w:jc w:val="left"/>
      </w:pPr>
    </w:p>
    <w:p w14:paraId="22B024AA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4235"/>
        </w:tabs>
        <w:ind w:left="4235" w:hanging="359"/>
        <w:jc w:val="left"/>
      </w:pPr>
      <w:r>
        <w:t>Негабаритные</w:t>
      </w:r>
      <w:r>
        <w:rPr>
          <w:spacing w:val="-9"/>
        </w:rPr>
        <w:t xml:space="preserve"> </w:t>
      </w:r>
      <w:r>
        <w:t>отправления</w:t>
      </w:r>
      <w:r>
        <w:rPr>
          <w:spacing w:val="-6"/>
        </w:rPr>
        <w:t xml:space="preserve"> </w:t>
      </w:r>
      <w:r>
        <w:rPr>
          <w:spacing w:val="-2"/>
        </w:rPr>
        <w:t>(места)</w:t>
      </w:r>
    </w:p>
    <w:p w14:paraId="5A7B55FD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8"/>
        </w:tabs>
        <w:spacing w:before="1"/>
        <w:ind w:left="468" w:hanging="358"/>
        <w:rPr>
          <w:sz w:val="13"/>
        </w:rPr>
      </w:pPr>
      <w:r>
        <w:rPr>
          <w:sz w:val="13"/>
        </w:rPr>
        <w:t>Место</w:t>
      </w:r>
      <w:r>
        <w:rPr>
          <w:spacing w:val="-5"/>
          <w:sz w:val="13"/>
        </w:rPr>
        <w:t xml:space="preserve"> </w:t>
      </w:r>
      <w:r>
        <w:rPr>
          <w:sz w:val="13"/>
        </w:rPr>
        <w:t>считается</w:t>
      </w:r>
      <w:r>
        <w:rPr>
          <w:spacing w:val="-4"/>
          <w:sz w:val="13"/>
        </w:rPr>
        <w:t xml:space="preserve"> </w:t>
      </w:r>
      <w:r>
        <w:rPr>
          <w:sz w:val="13"/>
        </w:rPr>
        <w:t>негабаритным,</w:t>
      </w:r>
      <w:r>
        <w:rPr>
          <w:spacing w:val="-2"/>
          <w:sz w:val="13"/>
        </w:rPr>
        <w:t xml:space="preserve"> </w:t>
      </w:r>
      <w:r>
        <w:rPr>
          <w:sz w:val="13"/>
        </w:rPr>
        <w:t>если</w:t>
      </w:r>
      <w:r>
        <w:rPr>
          <w:spacing w:val="-4"/>
          <w:sz w:val="13"/>
        </w:rPr>
        <w:t xml:space="preserve"> </w:t>
      </w:r>
      <w:r>
        <w:rPr>
          <w:sz w:val="13"/>
        </w:rPr>
        <w:t>соблюдается</w:t>
      </w:r>
      <w:r>
        <w:rPr>
          <w:spacing w:val="-4"/>
          <w:sz w:val="13"/>
        </w:rPr>
        <w:t xml:space="preserve"> </w:t>
      </w:r>
      <w:r>
        <w:rPr>
          <w:sz w:val="13"/>
        </w:rPr>
        <w:t>хотя</w:t>
      </w:r>
      <w:r>
        <w:rPr>
          <w:spacing w:val="-3"/>
          <w:sz w:val="13"/>
        </w:rPr>
        <w:t xml:space="preserve"> </w:t>
      </w:r>
      <w:r>
        <w:rPr>
          <w:sz w:val="13"/>
        </w:rPr>
        <w:t>бы</w:t>
      </w:r>
      <w:r>
        <w:rPr>
          <w:spacing w:val="-5"/>
          <w:sz w:val="13"/>
        </w:rPr>
        <w:t xml:space="preserve"> </w:t>
      </w:r>
      <w:r>
        <w:rPr>
          <w:sz w:val="13"/>
        </w:rPr>
        <w:t>одно</w:t>
      </w:r>
      <w:r>
        <w:rPr>
          <w:spacing w:val="-4"/>
          <w:sz w:val="13"/>
        </w:rPr>
        <w:t xml:space="preserve"> </w:t>
      </w:r>
      <w:r>
        <w:rPr>
          <w:sz w:val="13"/>
        </w:rPr>
        <w:t>из</w:t>
      </w:r>
      <w:r>
        <w:rPr>
          <w:spacing w:val="-4"/>
          <w:sz w:val="13"/>
        </w:rPr>
        <w:t xml:space="preserve"> </w:t>
      </w:r>
      <w:r>
        <w:rPr>
          <w:sz w:val="13"/>
        </w:rPr>
        <w:t>следующих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условий:</w:t>
      </w:r>
    </w:p>
    <w:p w14:paraId="489EA8A5" w14:textId="77777777" w:rsidR="00AA696D" w:rsidRDefault="00AA696D" w:rsidP="00AA696D">
      <w:pPr>
        <w:pStyle w:val="a4"/>
        <w:numPr>
          <w:ilvl w:val="0"/>
          <w:numId w:val="1"/>
        </w:numPr>
        <w:tabs>
          <w:tab w:val="left" w:pos="1187"/>
        </w:tabs>
        <w:ind w:left="1187" w:hanging="357"/>
        <w:jc w:val="left"/>
        <w:rPr>
          <w:sz w:val="13"/>
        </w:rPr>
      </w:pPr>
      <w:r>
        <w:rPr>
          <w:sz w:val="13"/>
        </w:rPr>
        <w:t>вес</w:t>
      </w:r>
      <w:r>
        <w:rPr>
          <w:spacing w:val="-1"/>
          <w:sz w:val="13"/>
        </w:rPr>
        <w:t xml:space="preserve"> </w:t>
      </w:r>
      <w:r>
        <w:rPr>
          <w:sz w:val="13"/>
        </w:rPr>
        <w:t>более</w:t>
      </w:r>
      <w:r>
        <w:rPr>
          <w:spacing w:val="1"/>
          <w:sz w:val="13"/>
        </w:rPr>
        <w:t xml:space="preserve"> </w:t>
      </w:r>
      <w:r>
        <w:rPr>
          <w:sz w:val="13"/>
        </w:rPr>
        <w:t>70</w:t>
      </w:r>
      <w:r>
        <w:rPr>
          <w:spacing w:val="-1"/>
          <w:sz w:val="13"/>
        </w:rPr>
        <w:t xml:space="preserve"> </w:t>
      </w:r>
      <w:r>
        <w:rPr>
          <w:spacing w:val="-5"/>
          <w:sz w:val="13"/>
        </w:rPr>
        <w:t>кг;</w:t>
      </w:r>
    </w:p>
    <w:p w14:paraId="09B8A4B3" w14:textId="77777777" w:rsidR="00AA696D" w:rsidRDefault="00AA696D" w:rsidP="00AA696D">
      <w:pPr>
        <w:pStyle w:val="a4"/>
        <w:numPr>
          <w:ilvl w:val="0"/>
          <w:numId w:val="1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z w:val="13"/>
        </w:rPr>
        <w:t>объем</w:t>
      </w:r>
      <w:r>
        <w:rPr>
          <w:spacing w:val="-6"/>
          <w:sz w:val="13"/>
        </w:rPr>
        <w:t xml:space="preserve"> </w:t>
      </w:r>
      <w:r>
        <w:rPr>
          <w:sz w:val="13"/>
        </w:rPr>
        <w:t>свыше</w:t>
      </w:r>
      <w:r>
        <w:rPr>
          <w:spacing w:val="-5"/>
          <w:sz w:val="13"/>
        </w:rPr>
        <w:t xml:space="preserve"> </w:t>
      </w:r>
      <w:r>
        <w:rPr>
          <w:sz w:val="13"/>
        </w:rPr>
        <w:t>0,35</w:t>
      </w:r>
      <w:r>
        <w:rPr>
          <w:spacing w:val="-3"/>
          <w:sz w:val="13"/>
        </w:rPr>
        <w:t xml:space="preserve"> </w:t>
      </w:r>
      <w:r>
        <w:rPr>
          <w:sz w:val="13"/>
        </w:rPr>
        <w:t>куб.</w:t>
      </w:r>
      <w:r>
        <w:rPr>
          <w:spacing w:val="-5"/>
          <w:sz w:val="13"/>
        </w:rPr>
        <w:t xml:space="preserve"> м;</w:t>
      </w:r>
    </w:p>
    <w:p w14:paraId="0B9329F1" w14:textId="77777777" w:rsidR="00AA696D" w:rsidRDefault="00AA696D" w:rsidP="00AA696D">
      <w:pPr>
        <w:pStyle w:val="a4"/>
        <w:numPr>
          <w:ilvl w:val="0"/>
          <w:numId w:val="1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один</w:t>
      </w:r>
      <w:r>
        <w:rPr>
          <w:spacing w:val="-6"/>
          <w:sz w:val="13"/>
        </w:rPr>
        <w:t xml:space="preserve"> </w:t>
      </w:r>
      <w:r>
        <w:rPr>
          <w:sz w:val="13"/>
        </w:rPr>
        <w:t>из</w:t>
      </w:r>
      <w:r>
        <w:rPr>
          <w:spacing w:val="-5"/>
          <w:sz w:val="13"/>
        </w:rPr>
        <w:t xml:space="preserve"> </w:t>
      </w:r>
      <w:r>
        <w:rPr>
          <w:sz w:val="13"/>
        </w:rPr>
        <w:t>габаритов</w:t>
      </w:r>
      <w:r>
        <w:rPr>
          <w:spacing w:val="-2"/>
          <w:sz w:val="13"/>
        </w:rPr>
        <w:t xml:space="preserve"> </w:t>
      </w:r>
      <w:r>
        <w:rPr>
          <w:sz w:val="13"/>
        </w:rPr>
        <w:t>превышает</w:t>
      </w:r>
      <w:r>
        <w:rPr>
          <w:spacing w:val="-6"/>
          <w:sz w:val="13"/>
        </w:rPr>
        <w:t xml:space="preserve"> </w:t>
      </w:r>
      <w:r>
        <w:rPr>
          <w:sz w:val="13"/>
        </w:rPr>
        <w:t>1,5</w:t>
      </w:r>
      <w:r>
        <w:rPr>
          <w:spacing w:val="-5"/>
          <w:sz w:val="13"/>
        </w:rPr>
        <w:t xml:space="preserve"> м.</w:t>
      </w:r>
    </w:p>
    <w:p w14:paraId="27BCBDE5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4" w:lineRule="auto"/>
        <w:ind w:left="615" w:right="55" w:hanging="506"/>
        <w:rPr>
          <w:sz w:val="13"/>
        </w:rPr>
      </w:pPr>
      <w:r>
        <w:rPr>
          <w:sz w:val="13"/>
        </w:rPr>
        <w:t>Доставка негабаритных мест осуществляется за дополнительную плату, составляющую не менее 30% от тарифа экспресс-доставки и по предварительному</w:t>
      </w:r>
      <w:r>
        <w:rPr>
          <w:spacing w:val="40"/>
          <w:sz w:val="13"/>
        </w:rPr>
        <w:t xml:space="preserve"> </w:t>
      </w:r>
      <w:r>
        <w:rPr>
          <w:sz w:val="13"/>
        </w:rPr>
        <w:t>согласованию с Исполнителем.</w:t>
      </w:r>
    </w:p>
    <w:p w14:paraId="0ECDCEA4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4" w:lineRule="auto"/>
        <w:ind w:left="615" w:right="53" w:hanging="506"/>
        <w:rPr>
          <w:sz w:val="13"/>
        </w:rPr>
      </w:pPr>
      <w:r>
        <w:rPr>
          <w:sz w:val="13"/>
        </w:rPr>
        <w:t>Если негабаритное место является составной частью многоместного отправления, отправляемого по одной накладной, то увеличение стоимости на 30%</w:t>
      </w:r>
      <w:r>
        <w:rPr>
          <w:spacing w:val="40"/>
          <w:sz w:val="13"/>
        </w:rPr>
        <w:t xml:space="preserve"> </w:t>
      </w:r>
      <w:r>
        <w:rPr>
          <w:sz w:val="13"/>
        </w:rPr>
        <w:t>произойдет на все отправление, отправляемое по накладной.</w:t>
      </w:r>
    </w:p>
    <w:p w14:paraId="087D11E5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2" w:lineRule="auto"/>
        <w:ind w:left="615" w:right="49" w:hanging="506"/>
        <w:rPr>
          <w:sz w:val="13"/>
        </w:rPr>
      </w:pPr>
      <w:r>
        <w:rPr>
          <w:sz w:val="13"/>
        </w:rPr>
        <w:t>Тяжеловесные отправления (вес одного неделимого места более 70 кг) должны предъявляться к доставке смонтированными на специальных деревянных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поддонах. В связи с этим Исполнитель вправе без согласования с Заказчиком установить тяжеловесное место </w:t>
      </w:r>
      <w:proofErr w:type="gramStart"/>
      <w:r>
        <w:rPr>
          <w:sz w:val="13"/>
        </w:rPr>
        <w:t>на паллету</w:t>
      </w:r>
      <w:proofErr w:type="gramEnd"/>
      <w:r>
        <w:rPr>
          <w:sz w:val="13"/>
        </w:rPr>
        <w:t xml:space="preserve"> и использовать вес/объем места</w:t>
      </w:r>
      <w:r>
        <w:rPr>
          <w:spacing w:val="40"/>
          <w:sz w:val="13"/>
        </w:rPr>
        <w:t xml:space="preserve"> </w:t>
      </w:r>
      <w:r>
        <w:rPr>
          <w:sz w:val="13"/>
        </w:rPr>
        <w:t>вместе с деревянным поддоном для дальнейших расчетов с Заказчиком.</w:t>
      </w:r>
    </w:p>
    <w:p w14:paraId="41242707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8"/>
        </w:tabs>
        <w:ind w:left="468" w:hanging="358"/>
        <w:rPr>
          <w:sz w:val="13"/>
        </w:rPr>
      </w:pPr>
      <w:r>
        <w:rPr>
          <w:sz w:val="13"/>
        </w:rPr>
        <w:t>Срок</w:t>
      </w:r>
      <w:r>
        <w:rPr>
          <w:spacing w:val="-9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8"/>
          <w:sz w:val="13"/>
        </w:rPr>
        <w:t xml:space="preserve"> </w:t>
      </w:r>
      <w:r>
        <w:rPr>
          <w:sz w:val="13"/>
        </w:rPr>
        <w:t>негабаритных</w:t>
      </w:r>
      <w:r>
        <w:rPr>
          <w:spacing w:val="-8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9"/>
          <w:sz w:val="13"/>
        </w:rPr>
        <w:t xml:space="preserve"> </w:t>
      </w:r>
      <w:r>
        <w:rPr>
          <w:sz w:val="13"/>
        </w:rPr>
        <w:t>может</w:t>
      </w:r>
      <w:r>
        <w:rPr>
          <w:spacing w:val="-7"/>
          <w:sz w:val="13"/>
        </w:rPr>
        <w:t xml:space="preserve"> </w:t>
      </w:r>
      <w:r>
        <w:rPr>
          <w:sz w:val="13"/>
        </w:rPr>
        <w:t>быть</w:t>
      </w:r>
      <w:r>
        <w:rPr>
          <w:spacing w:val="-8"/>
          <w:sz w:val="13"/>
        </w:rPr>
        <w:t xml:space="preserve"> </w:t>
      </w:r>
      <w:r>
        <w:rPr>
          <w:sz w:val="13"/>
        </w:rPr>
        <w:t>увеличен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зависимости</w:t>
      </w:r>
      <w:r>
        <w:rPr>
          <w:spacing w:val="-8"/>
          <w:sz w:val="13"/>
        </w:rPr>
        <w:t xml:space="preserve"> </w:t>
      </w:r>
      <w:r>
        <w:rPr>
          <w:sz w:val="13"/>
        </w:rPr>
        <w:t>от</w:t>
      </w:r>
      <w:r>
        <w:rPr>
          <w:spacing w:val="-8"/>
          <w:sz w:val="13"/>
        </w:rPr>
        <w:t xml:space="preserve"> </w:t>
      </w:r>
      <w:r>
        <w:rPr>
          <w:sz w:val="13"/>
        </w:rPr>
        <w:t>направления</w:t>
      </w:r>
      <w:r>
        <w:rPr>
          <w:spacing w:val="-9"/>
          <w:sz w:val="13"/>
        </w:rPr>
        <w:t xml:space="preserve"> </w:t>
      </w:r>
      <w:r>
        <w:rPr>
          <w:sz w:val="13"/>
        </w:rPr>
        <w:t>и</w:t>
      </w:r>
      <w:r>
        <w:rPr>
          <w:spacing w:val="-8"/>
          <w:sz w:val="13"/>
        </w:rPr>
        <w:t xml:space="preserve"> </w:t>
      </w:r>
      <w:r>
        <w:rPr>
          <w:sz w:val="13"/>
        </w:rPr>
        <w:t>фактических</w:t>
      </w:r>
      <w:r>
        <w:rPr>
          <w:spacing w:val="-6"/>
          <w:sz w:val="13"/>
        </w:rPr>
        <w:t xml:space="preserve"> </w:t>
      </w:r>
      <w:r>
        <w:rPr>
          <w:sz w:val="13"/>
        </w:rPr>
        <w:t>габаритов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отправления.</w:t>
      </w:r>
    </w:p>
    <w:p w14:paraId="22FA1129" w14:textId="77777777" w:rsidR="00AA696D" w:rsidRDefault="00AA696D" w:rsidP="00AA696D">
      <w:pPr>
        <w:pStyle w:val="a3"/>
        <w:spacing w:before="1"/>
        <w:ind w:left="0" w:firstLine="0"/>
        <w:jc w:val="left"/>
      </w:pPr>
    </w:p>
    <w:p w14:paraId="6E710EA9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2525"/>
        </w:tabs>
        <w:ind w:left="2525" w:hanging="359"/>
        <w:jc w:val="left"/>
      </w:pPr>
      <w:r>
        <w:t>Особенности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ограничения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доставку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t>Армении,</w:t>
      </w:r>
      <w:r>
        <w:rPr>
          <w:spacing w:val="-5"/>
        </w:rPr>
        <w:t xml:space="preserve"> </w:t>
      </w:r>
      <w:r>
        <w:t>Белоруссии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Казахстану</w:t>
      </w:r>
    </w:p>
    <w:p w14:paraId="024C4F27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8"/>
        </w:tabs>
        <w:spacing w:before="1"/>
        <w:ind w:left="468" w:hanging="358"/>
        <w:rPr>
          <w:sz w:val="13"/>
        </w:rPr>
      </w:pPr>
      <w:r>
        <w:rPr>
          <w:sz w:val="13"/>
        </w:rPr>
        <w:t>Отправления</w:t>
      </w:r>
      <w:r>
        <w:rPr>
          <w:spacing w:val="-7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весом</w:t>
      </w:r>
      <w:r>
        <w:rPr>
          <w:spacing w:val="-6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-6"/>
          <w:sz w:val="13"/>
        </w:rPr>
        <w:t xml:space="preserve"> </w:t>
      </w:r>
      <w:r>
        <w:rPr>
          <w:sz w:val="13"/>
        </w:rPr>
        <w:t>места</w:t>
      </w:r>
      <w:r>
        <w:rPr>
          <w:spacing w:val="-6"/>
          <w:sz w:val="13"/>
        </w:rPr>
        <w:t xml:space="preserve"> </w:t>
      </w:r>
      <w:r>
        <w:rPr>
          <w:sz w:val="13"/>
        </w:rPr>
        <w:t>более</w:t>
      </w:r>
      <w:r>
        <w:rPr>
          <w:spacing w:val="-4"/>
          <w:sz w:val="13"/>
        </w:rPr>
        <w:t xml:space="preserve"> </w:t>
      </w:r>
      <w:r>
        <w:rPr>
          <w:sz w:val="13"/>
        </w:rPr>
        <w:t>30</w:t>
      </w:r>
      <w:r>
        <w:rPr>
          <w:spacing w:val="-5"/>
          <w:sz w:val="13"/>
        </w:rPr>
        <w:t xml:space="preserve"> </w:t>
      </w:r>
      <w:r>
        <w:rPr>
          <w:sz w:val="13"/>
        </w:rPr>
        <w:t>кг</w:t>
      </w:r>
      <w:r>
        <w:rPr>
          <w:spacing w:val="-6"/>
          <w:sz w:val="13"/>
        </w:rPr>
        <w:t xml:space="preserve"> </w:t>
      </w:r>
      <w:r>
        <w:rPr>
          <w:sz w:val="13"/>
        </w:rPr>
        <w:t>принимаются</w:t>
      </w:r>
      <w:r>
        <w:rPr>
          <w:spacing w:val="-6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согласованию</w:t>
      </w:r>
      <w:r>
        <w:rPr>
          <w:spacing w:val="-6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Исполнителем,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6"/>
          <w:sz w:val="13"/>
        </w:rPr>
        <w:t xml:space="preserve"> </w:t>
      </w:r>
      <w:r>
        <w:rPr>
          <w:sz w:val="13"/>
        </w:rPr>
        <w:t>сроки</w:t>
      </w:r>
      <w:r>
        <w:rPr>
          <w:spacing w:val="-5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5"/>
          <w:sz w:val="13"/>
        </w:rPr>
        <w:t xml:space="preserve"> </w:t>
      </w:r>
      <w:r>
        <w:rPr>
          <w:sz w:val="13"/>
        </w:rPr>
        <w:t>таких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6"/>
          <w:sz w:val="13"/>
        </w:rPr>
        <w:t xml:space="preserve"> </w:t>
      </w:r>
      <w:r>
        <w:rPr>
          <w:sz w:val="13"/>
        </w:rPr>
        <w:t>могут</w:t>
      </w:r>
      <w:r>
        <w:rPr>
          <w:spacing w:val="-6"/>
          <w:sz w:val="13"/>
        </w:rPr>
        <w:t xml:space="preserve"> </w:t>
      </w:r>
      <w:r>
        <w:rPr>
          <w:sz w:val="13"/>
        </w:rPr>
        <w:t>быть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увеличены.</w:t>
      </w:r>
    </w:p>
    <w:p w14:paraId="4485320E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/>
        <w:ind w:left="615" w:right="59" w:hanging="506"/>
        <w:rPr>
          <w:sz w:val="13"/>
        </w:rPr>
      </w:pPr>
      <w:r>
        <w:rPr>
          <w:sz w:val="13"/>
        </w:rPr>
        <w:t>Габариты одного места не могут быть более: максимальная длина - 1,5 м, максимальный размер одного места отправления в упаковке (длина и наибольшая</w:t>
      </w:r>
      <w:r>
        <w:rPr>
          <w:spacing w:val="40"/>
          <w:sz w:val="13"/>
        </w:rPr>
        <w:t xml:space="preserve"> </w:t>
      </w:r>
      <w:r>
        <w:rPr>
          <w:sz w:val="13"/>
        </w:rPr>
        <w:t>окружность,</w:t>
      </w:r>
      <w:r>
        <w:rPr>
          <w:spacing w:val="-1"/>
          <w:sz w:val="13"/>
        </w:rPr>
        <w:t xml:space="preserve"> </w:t>
      </w:r>
      <w:r>
        <w:rPr>
          <w:sz w:val="13"/>
        </w:rPr>
        <w:t>взятая в</w:t>
      </w:r>
      <w:r>
        <w:rPr>
          <w:spacing w:val="-2"/>
          <w:sz w:val="13"/>
        </w:rPr>
        <w:t xml:space="preserve"> </w:t>
      </w:r>
      <w:r>
        <w:rPr>
          <w:sz w:val="13"/>
        </w:rPr>
        <w:t>любом</w:t>
      </w:r>
      <w:r>
        <w:rPr>
          <w:spacing w:val="-1"/>
          <w:sz w:val="13"/>
        </w:rPr>
        <w:t xml:space="preserve"> </w:t>
      </w:r>
      <w:r>
        <w:rPr>
          <w:sz w:val="13"/>
        </w:rPr>
        <w:t>направлении, кроме длины, либо</w:t>
      </w:r>
      <w:r>
        <w:rPr>
          <w:spacing w:val="-1"/>
          <w:sz w:val="13"/>
        </w:rPr>
        <w:t xml:space="preserve"> </w:t>
      </w:r>
      <w:r>
        <w:rPr>
          <w:sz w:val="13"/>
        </w:rPr>
        <w:t>сумма</w:t>
      </w:r>
      <w:r>
        <w:rPr>
          <w:spacing w:val="-1"/>
          <w:sz w:val="13"/>
        </w:rPr>
        <w:t xml:space="preserve"> </w:t>
      </w:r>
      <w:r>
        <w:rPr>
          <w:sz w:val="13"/>
        </w:rPr>
        <w:t>трех измерений) - 3</w:t>
      </w:r>
      <w:r>
        <w:rPr>
          <w:spacing w:val="-1"/>
          <w:sz w:val="13"/>
        </w:rPr>
        <w:t xml:space="preserve"> </w:t>
      </w:r>
      <w:r>
        <w:rPr>
          <w:sz w:val="13"/>
        </w:rPr>
        <w:t>м,</w:t>
      </w:r>
      <w:r>
        <w:rPr>
          <w:spacing w:val="-1"/>
          <w:sz w:val="13"/>
        </w:rPr>
        <w:t xml:space="preserve"> </w:t>
      </w:r>
      <w:r>
        <w:rPr>
          <w:sz w:val="13"/>
        </w:rPr>
        <w:t>максимальный объем</w:t>
      </w:r>
      <w:r>
        <w:rPr>
          <w:spacing w:val="-1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1"/>
          <w:sz w:val="13"/>
        </w:rPr>
        <w:t xml:space="preserve"> </w:t>
      </w:r>
      <w:r>
        <w:rPr>
          <w:sz w:val="13"/>
        </w:rPr>
        <w:t>- 5</w:t>
      </w:r>
      <w:r>
        <w:rPr>
          <w:spacing w:val="-1"/>
          <w:sz w:val="13"/>
        </w:rPr>
        <w:t xml:space="preserve"> </w:t>
      </w:r>
      <w:proofErr w:type="spellStart"/>
      <w:r>
        <w:rPr>
          <w:sz w:val="13"/>
        </w:rPr>
        <w:t>куб.м</w:t>
      </w:r>
      <w:proofErr w:type="spellEnd"/>
      <w:r>
        <w:rPr>
          <w:sz w:val="13"/>
        </w:rPr>
        <w:t>.</w:t>
      </w:r>
    </w:p>
    <w:p w14:paraId="44DE2758" w14:textId="77777777" w:rsidR="00AA696D" w:rsidRDefault="00AA696D" w:rsidP="00AA696D">
      <w:pPr>
        <w:pStyle w:val="a3"/>
        <w:spacing w:before="2"/>
        <w:ind w:left="0" w:firstLine="0"/>
        <w:jc w:val="left"/>
      </w:pPr>
    </w:p>
    <w:p w14:paraId="199826CD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2753"/>
        </w:tabs>
        <w:ind w:left="2753" w:hanging="360"/>
        <w:jc w:val="left"/>
      </w:pPr>
      <w:r>
        <w:t>Особенности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ограничения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доставку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миру</w:t>
      </w:r>
      <w:r>
        <w:rPr>
          <w:spacing w:val="-5"/>
        </w:rPr>
        <w:t xml:space="preserve"> </w:t>
      </w:r>
      <w:r>
        <w:t>(международные</w:t>
      </w:r>
      <w:r>
        <w:rPr>
          <w:spacing w:val="-3"/>
        </w:rPr>
        <w:t xml:space="preserve"> </w:t>
      </w:r>
      <w:r>
        <w:rPr>
          <w:spacing w:val="-2"/>
        </w:rPr>
        <w:t>отправления)</w:t>
      </w:r>
    </w:p>
    <w:p w14:paraId="7D15330D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/>
        <w:ind w:left="615" w:right="44" w:hanging="506"/>
        <w:rPr>
          <w:sz w:val="13"/>
        </w:rPr>
      </w:pPr>
      <w:r>
        <w:rPr>
          <w:sz w:val="13"/>
        </w:rPr>
        <w:t>Для</w:t>
      </w:r>
      <w:r>
        <w:rPr>
          <w:spacing w:val="-4"/>
          <w:sz w:val="13"/>
        </w:rPr>
        <w:t xml:space="preserve"> </w:t>
      </w:r>
      <w:r>
        <w:rPr>
          <w:sz w:val="13"/>
        </w:rPr>
        <w:t>международной</w:t>
      </w:r>
      <w:r>
        <w:rPr>
          <w:spacing w:val="-4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4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3"/>
          <w:sz w:val="13"/>
        </w:rPr>
        <w:t xml:space="preserve"> </w:t>
      </w:r>
      <w:r>
        <w:rPr>
          <w:sz w:val="13"/>
        </w:rPr>
        <w:t>руководствуются</w:t>
      </w:r>
      <w:r>
        <w:rPr>
          <w:spacing w:val="-4"/>
          <w:sz w:val="13"/>
        </w:rPr>
        <w:t xml:space="preserve"> </w:t>
      </w:r>
      <w:r>
        <w:rPr>
          <w:sz w:val="13"/>
        </w:rPr>
        <w:t>установленными</w:t>
      </w:r>
      <w:r>
        <w:rPr>
          <w:spacing w:val="-4"/>
          <w:sz w:val="13"/>
        </w:rPr>
        <w:t xml:space="preserve"> </w:t>
      </w:r>
      <w:r>
        <w:rPr>
          <w:sz w:val="13"/>
        </w:rPr>
        <w:t>технологиями</w:t>
      </w:r>
      <w:r>
        <w:rPr>
          <w:spacing w:val="-4"/>
          <w:sz w:val="13"/>
        </w:rPr>
        <w:t xml:space="preserve"> </w:t>
      </w:r>
      <w:r>
        <w:rPr>
          <w:sz w:val="13"/>
        </w:rPr>
        <w:t>сторонних</w:t>
      </w:r>
      <w:r>
        <w:rPr>
          <w:spacing w:val="-4"/>
          <w:sz w:val="13"/>
        </w:rPr>
        <w:t xml:space="preserve"> </w:t>
      </w:r>
      <w:r>
        <w:rPr>
          <w:sz w:val="13"/>
        </w:rPr>
        <w:t>поставщиков,</w:t>
      </w:r>
      <w:r>
        <w:rPr>
          <w:spacing w:val="-2"/>
          <w:sz w:val="13"/>
        </w:rPr>
        <w:t xml:space="preserve"> </w:t>
      </w:r>
      <w:r>
        <w:rPr>
          <w:sz w:val="13"/>
        </w:rPr>
        <w:t>осуществляющих</w:t>
      </w:r>
      <w:r>
        <w:rPr>
          <w:spacing w:val="40"/>
          <w:sz w:val="13"/>
        </w:rPr>
        <w:t xml:space="preserve"> </w:t>
      </w:r>
      <w:r>
        <w:rPr>
          <w:sz w:val="13"/>
        </w:rPr>
        <w:t>такую</w:t>
      </w:r>
      <w:r>
        <w:rPr>
          <w:spacing w:val="-4"/>
          <w:sz w:val="13"/>
        </w:rPr>
        <w:t xml:space="preserve"> </w:t>
      </w:r>
      <w:r>
        <w:rPr>
          <w:sz w:val="13"/>
        </w:rPr>
        <w:t>доставку.</w:t>
      </w:r>
    </w:p>
    <w:p w14:paraId="31547CD9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50" w:hanging="506"/>
        <w:rPr>
          <w:sz w:val="13"/>
        </w:rPr>
      </w:pPr>
      <w:r>
        <w:rPr>
          <w:sz w:val="13"/>
        </w:rPr>
        <w:t>Вес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размеры</w:t>
      </w:r>
      <w:r>
        <w:rPr>
          <w:spacing w:val="-5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-3"/>
          <w:sz w:val="13"/>
        </w:rPr>
        <w:t xml:space="preserve"> </w:t>
      </w:r>
      <w:r>
        <w:rPr>
          <w:sz w:val="13"/>
        </w:rPr>
        <w:t>места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отправления,</w:t>
      </w:r>
      <w:r>
        <w:rPr>
          <w:spacing w:val="-3"/>
          <w:sz w:val="13"/>
        </w:rPr>
        <w:t xml:space="preserve"> </w:t>
      </w:r>
      <w:r>
        <w:rPr>
          <w:sz w:val="13"/>
        </w:rPr>
        <w:t>перевозимого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-3"/>
          <w:sz w:val="13"/>
        </w:rPr>
        <w:t xml:space="preserve"> </w:t>
      </w:r>
      <w:r>
        <w:rPr>
          <w:sz w:val="13"/>
        </w:rPr>
        <w:t>по</w:t>
      </w:r>
      <w:r>
        <w:rPr>
          <w:spacing w:val="-3"/>
          <w:sz w:val="13"/>
        </w:rPr>
        <w:t xml:space="preserve"> </w:t>
      </w:r>
      <w:r>
        <w:rPr>
          <w:sz w:val="13"/>
        </w:rPr>
        <w:t>миру</w:t>
      </w:r>
      <w:r>
        <w:rPr>
          <w:spacing w:val="28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попадающие</w:t>
      </w:r>
      <w:r>
        <w:rPr>
          <w:spacing w:val="-1"/>
          <w:sz w:val="13"/>
        </w:rPr>
        <w:t xml:space="preserve"> </w:t>
      </w:r>
      <w:r>
        <w:rPr>
          <w:sz w:val="13"/>
        </w:rPr>
        <w:t>под</w:t>
      </w:r>
      <w:r>
        <w:rPr>
          <w:spacing w:val="-3"/>
          <w:sz w:val="13"/>
        </w:rPr>
        <w:t xml:space="preserve"> </w:t>
      </w:r>
      <w:r>
        <w:rPr>
          <w:sz w:val="13"/>
        </w:rPr>
        <w:t>процедуру</w:t>
      </w:r>
      <w:r>
        <w:rPr>
          <w:spacing w:val="-2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2"/>
          <w:sz w:val="13"/>
        </w:rPr>
        <w:t xml:space="preserve"> </w:t>
      </w:r>
      <w:r>
        <w:rPr>
          <w:sz w:val="13"/>
        </w:rPr>
        <w:t>оформления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5"/>
          <w:sz w:val="13"/>
        </w:rPr>
        <w:t xml:space="preserve"> </w:t>
      </w:r>
      <w:r>
        <w:rPr>
          <w:sz w:val="13"/>
        </w:rPr>
        <w:t>упрощенной</w:t>
      </w:r>
      <w:r>
        <w:rPr>
          <w:spacing w:val="-2"/>
          <w:sz w:val="13"/>
        </w:rPr>
        <w:t xml:space="preserve"> </w:t>
      </w:r>
      <w:r>
        <w:rPr>
          <w:sz w:val="13"/>
        </w:rPr>
        <w:t>схеме</w:t>
      </w:r>
      <w:r>
        <w:rPr>
          <w:spacing w:val="40"/>
          <w:sz w:val="13"/>
        </w:rPr>
        <w:t xml:space="preserve"> </w:t>
      </w:r>
      <w:r>
        <w:rPr>
          <w:sz w:val="13"/>
        </w:rPr>
        <w:t>(реестру), не должны превышать следующие массогабаритные ограничения: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вес - 70 кг, размер одного места отправления в упаковке </w:t>
      </w:r>
      <w:r>
        <w:rPr>
          <w:w w:val="160"/>
          <w:sz w:val="13"/>
        </w:rPr>
        <w:t>–</w:t>
      </w:r>
      <w:r>
        <w:rPr>
          <w:spacing w:val="40"/>
          <w:w w:val="160"/>
          <w:sz w:val="13"/>
        </w:rPr>
        <w:t xml:space="preserve"> </w:t>
      </w:r>
      <w:r>
        <w:rPr>
          <w:sz w:val="13"/>
        </w:rPr>
        <w:t>длина 120 см,</w:t>
      </w:r>
      <w:r>
        <w:rPr>
          <w:spacing w:val="40"/>
          <w:sz w:val="13"/>
        </w:rPr>
        <w:t xml:space="preserve"> </w:t>
      </w:r>
      <w:r>
        <w:rPr>
          <w:sz w:val="13"/>
        </w:rPr>
        <w:t>ширина 80 см, высота 80 см.</w:t>
      </w:r>
    </w:p>
    <w:p w14:paraId="114665E1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53" w:hanging="506"/>
        <w:rPr>
          <w:sz w:val="13"/>
        </w:rPr>
      </w:pPr>
      <w:r>
        <w:rPr>
          <w:sz w:val="13"/>
        </w:rPr>
        <w:t>Стоимость услуг доставки определяется на основе фактического или объемного веса каждого места отправления, и взимается за больший из них. Объемный</w:t>
      </w:r>
      <w:r>
        <w:rPr>
          <w:spacing w:val="40"/>
          <w:sz w:val="13"/>
        </w:rPr>
        <w:t xml:space="preserve"> </w:t>
      </w:r>
      <w:r>
        <w:rPr>
          <w:sz w:val="13"/>
        </w:rPr>
        <w:t>вес вычисляется путем умножения длины, ширины и высоты отправления в сантиметрах и деления полученного произведения на 4500. Полученная</w:t>
      </w:r>
      <w:r>
        <w:rPr>
          <w:spacing w:val="40"/>
          <w:sz w:val="13"/>
        </w:rPr>
        <w:t xml:space="preserve"> </w:t>
      </w:r>
      <w:r>
        <w:rPr>
          <w:sz w:val="13"/>
        </w:rPr>
        <w:t>величина признается эквивалентной физическому весу для определения стоимости услуг.</w:t>
      </w:r>
    </w:p>
    <w:p w14:paraId="54BF226F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6" w:hanging="506"/>
        <w:rPr>
          <w:sz w:val="13"/>
        </w:rPr>
      </w:pPr>
      <w:r>
        <w:rPr>
          <w:sz w:val="13"/>
        </w:rPr>
        <w:t>К доставке принимаются отправления, не запрещенные к доставке Условиями сторонних поставщиков и законодательством стран отправления, транзита и</w:t>
      </w:r>
      <w:r>
        <w:rPr>
          <w:spacing w:val="40"/>
          <w:sz w:val="13"/>
        </w:rPr>
        <w:t xml:space="preserve"> </w:t>
      </w:r>
      <w:r>
        <w:rPr>
          <w:sz w:val="13"/>
        </w:rPr>
        <w:t>назначения. В связи с правилами, действующими в стране назначения или транзита, некоторые отправления принимаются с ограничениями. Исполнитель</w:t>
      </w:r>
      <w:r>
        <w:rPr>
          <w:spacing w:val="40"/>
          <w:sz w:val="13"/>
        </w:rPr>
        <w:t xml:space="preserve"> </w:t>
      </w:r>
      <w:r>
        <w:rPr>
          <w:sz w:val="13"/>
        </w:rPr>
        <w:t>оставляет за собой право отказать в приеме отправлений в случае наличия ограничений в отношении определенных отправлений, действующих в стране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отправления, назначения или транзита.</w:t>
      </w:r>
    </w:p>
    <w:p w14:paraId="4398D0EB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/>
        <w:ind w:left="615" w:right="50" w:hanging="506"/>
        <w:rPr>
          <w:sz w:val="13"/>
        </w:rPr>
      </w:pPr>
      <w:r>
        <w:rPr>
          <w:sz w:val="13"/>
        </w:rPr>
        <w:t>К международной доставке с таможенным оформлением по упрощенной схеме принимаются отправления с объявленной ценностью отправления до 200 евро</w:t>
      </w:r>
      <w:r>
        <w:rPr>
          <w:spacing w:val="40"/>
          <w:sz w:val="13"/>
        </w:rPr>
        <w:t xml:space="preserve"> </w:t>
      </w:r>
      <w:r>
        <w:rPr>
          <w:sz w:val="13"/>
        </w:rPr>
        <w:t>(по курсу на день отправления). Ограничение не действует при</w:t>
      </w:r>
      <w:r>
        <w:rPr>
          <w:spacing w:val="-1"/>
          <w:sz w:val="13"/>
        </w:rPr>
        <w:t xml:space="preserve"> </w:t>
      </w:r>
      <w:r>
        <w:rPr>
          <w:sz w:val="13"/>
        </w:rPr>
        <w:t>самостоятельном выпуске отправлений на региональных таможенных постах.</w:t>
      </w:r>
    </w:p>
    <w:p w14:paraId="5893A3FB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41" w:hanging="506"/>
        <w:rPr>
          <w:sz w:val="13"/>
        </w:rPr>
      </w:pPr>
      <w:r>
        <w:rPr>
          <w:sz w:val="13"/>
        </w:rPr>
        <w:t>По требованию таможенных органов и в соответствии с законами страны отправления, назначения и транзита Заказчик должен представить необходимую</w:t>
      </w:r>
      <w:r>
        <w:rPr>
          <w:spacing w:val="40"/>
          <w:sz w:val="13"/>
        </w:rPr>
        <w:t xml:space="preserve"> </w:t>
      </w:r>
      <w:r>
        <w:rPr>
          <w:sz w:val="13"/>
        </w:rPr>
        <w:t>документацию для выполнения таможенных формальностей в указанных странах. Если отправление подлежит таможенному оформлению в стране</w:t>
      </w:r>
      <w:r>
        <w:rPr>
          <w:spacing w:val="40"/>
          <w:sz w:val="13"/>
        </w:rPr>
        <w:t xml:space="preserve"> </w:t>
      </w:r>
      <w:r>
        <w:rPr>
          <w:sz w:val="13"/>
        </w:rPr>
        <w:t>назначения, то</w:t>
      </w:r>
      <w:r>
        <w:rPr>
          <w:spacing w:val="-1"/>
          <w:sz w:val="13"/>
        </w:rPr>
        <w:t xml:space="preserve"> </w:t>
      </w:r>
      <w:r>
        <w:rPr>
          <w:sz w:val="13"/>
        </w:rPr>
        <w:t>предоставление требующихся документов и оплата расходов по таможенному оформлению возлагается</w:t>
      </w:r>
      <w:r>
        <w:rPr>
          <w:spacing w:val="-1"/>
          <w:sz w:val="13"/>
        </w:rPr>
        <w:t xml:space="preserve"> </w:t>
      </w:r>
      <w:r>
        <w:rPr>
          <w:sz w:val="13"/>
        </w:rPr>
        <w:t>на получателя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отправления. Оплата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таможенных</w:t>
      </w:r>
      <w:r>
        <w:rPr>
          <w:spacing w:val="-5"/>
          <w:sz w:val="13"/>
        </w:rPr>
        <w:t xml:space="preserve"> </w:t>
      </w:r>
      <w:r>
        <w:rPr>
          <w:sz w:val="13"/>
        </w:rPr>
        <w:t>расходов</w:t>
      </w:r>
      <w:r>
        <w:rPr>
          <w:spacing w:val="-4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стране</w:t>
      </w:r>
      <w:r>
        <w:rPr>
          <w:spacing w:val="-6"/>
          <w:sz w:val="13"/>
        </w:rPr>
        <w:t xml:space="preserve"> </w:t>
      </w:r>
      <w:r>
        <w:rPr>
          <w:sz w:val="13"/>
        </w:rPr>
        <w:t>назначения</w:t>
      </w:r>
      <w:r>
        <w:rPr>
          <w:spacing w:val="-6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3"/>
          <w:sz w:val="13"/>
        </w:rPr>
        <w:t xml:space="preserve"> </w:t>
      </w:r>
      <w:r>
        <w:rPr>
          <w:sz w:val="13"/>
        </w:rPr>
        <w:t>не</w:t>
      </w:r>
      <w:r>
        <w:rPr>
          <w:spacing w:val="-6"/>
          <w:sz w:val="13"/>
        </w:rPr>
        <w:t xml:space="preserve"> </w:t>
      </w:r>
      <w:r>
        <w:rPr>
          <w:sz w:val="13"/>
        </w:rPr>
        <w:t>предусмотрена.</w:t>
      </w:r>
      <w:r>
        <w:rPr>
          <w:spacing w:val="-6"/>
          <w:sz w:val="13"/>
        </w:rPr>
        <w:t xml:space="preserve"> </w:t>
      </w:r>
      <w:r>
        <w:rPr>
          <w:sz w:val="13"/>
        </w:rPr>
        <w:t>В</w:t>
      </w:r>
      <w:r>
        <w:rPr>
          <w:spacing w:val="-5"/>
          <w:sz w:val="13"/>
        </w:rPr>
        <w:t xml:space="preserve"> </w:t>
      </w:r>
      <w:r>
        <w:rPr>
          <w:sz w:val="13"/>
        </w:rPr>
        <w:t>случае</w:t>
      </w:r>
      <w:r>
        <w:rPr>
          <w:spacing w:val="-6"/>
          <w:sz w:val="13"/>
        </w:rPr>
        <w:t xml:space="preserve"> </w:t>
      </w:r>
      <w:r>
        <w:rPr>
          <w:sz w:val="13"/>
        </w:rPr>
        <w:t>отказа</w:t>
      </w:r>
      <w:r>
        <w:rPr>
          <w:spacing w:val="-5"/>
          <w:sz w:val="13"/>
        </w:rPr>
        <w:t xml:space="preserve"> </w:t>
      </w:r>
      <w:r>
        <w:rPr>
          <w:sz w:val="13"/>
        </w:rPr>
        <w:t>получателя</w:t>
      </w:r>
      <w:r>
        <w:rPr>
          <w:spacing w:val="-6"/>
          <w:sz w:val="13"/>
        </w:rPr>
        <w:t xml:space="preserve"> </w:t>
      </w:r>
      <w:r>
        <w:rPr>
          <w:sz w:val="13"/>
        </w:rPr>
        <w:t>от</w:t>
      </w:r>
      <w:r>
        <w:rPr>
          <w:spacing w:val="-6"/>
          <w:sz w:val="13"/>
        </w:rPr>
        <w:t xml:space="preserve"> </w:t>
      </w:r>
      <w:r>
        <w:rPr>
          <w:sz w:val="13"/>
        </w:rPr>
        <w:t>оплаты</w:t>
      </w:r>
      <w:r>
        <w:rPr>
          <w:spacing w:val="-6"/>
          <w:sz w:val="13"/>
        </w:rPr>
        <w:t xml:space="preserve"> </w:t>
      </w:r>
      <w:r>
        <w:rPr>
          <w:sz w:val="13"/>
        </w:rPr>
        <w:t>расходов</w:t>
      </w:r>
      <w:r>
        <w:rPr>
          <w:spacing w:val="-5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таможенному</w:t>
      </w:r>
      <w:r>
        <w:rPr>
          <w:spacing w:val="-5"/>
          <w:sz w:val="13"/>
        </w:rPr>
        <w:t xml:space="preserve"> </w:t>
      </w:r>
      <w:r>
        <w:rPr>
          <w:sz w:val="13"/>
        </w:rPr>
        <w:t>оформлению</w:t>
      </w:r>
      <w:r>
        <w:rPr>
          <w:spacing w:val="-5"/>
          <w:sz w:val="13"/>
        </w:rPr>
        <w:t xml:space="preserve"> </w:t>
      </w:r>
      <w:r>
        <w:rPr>
          <w:sz w:val="13"/>
        </w:rPr>
        <w:t>или</w:t>
      </w:r>
      <w:r>
        <w:rPr>
          <w:spacing w:val="40"/>
          <w:sz w:val="13"/>
        </w:rPr>
        <w:t xml:space="preserve"> </w:t>
      </w:r>
      <w:r>
        <w:rPr>
          <w:sz w:val="13"/>
        </w:rPr>
        <w:t>отказа от получения отправления, отправление подлежит полному уничтожению за счет Заказчика.</w:t>
      </w:r>
    </w:p>
    <w:p w14:paraId="3306C181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4" w:hanging="506"/>
        <w:rPr>
          <w:sz w:val="13"/>
        </w:rPr>
      </w:pPr>
      <w:r>
        <w:rPr>
          <w:sz w:val="13"/>
        </w:rPr>
        <w:t>Таможенное оформление отправлений производится специализированной организацией (таможенным представителем), действующей на основании</w:t>
      </w:r>
      <w:r>
        <w:rPr>
          <w:spacing w:val="40"/>
          <w:sz w:val="13"/>
        </w:rPr>
        <w:t xml:space="preserve"> </w:t>
      </w:r>
      <w:r>
        <w:rPr>
          <w:sz w:val="13"/>
        </w:rPr>
        <w:t>свидетельства о внесении в реестр таможенных представителей. Заказчик обязуется предоставить по запросу Исполнителя, либо по запросу таможенного</w:t>
      </w:r>
      <w:r>
        <w:rPr>
          <w:spacing w:val="40"/>
          <w:sz w:val="13"/>
        </w:rPr>
        <w:t xml:space="preserve"> </w:t>
      </w:r>
      <w:r>
        <w:rPr>
          <w:sz w:val="13"/>
        </w:rPr>
        <w:t>представителя необходимые документы для таможенного оформления отправлений, предоставить всю имеющуюся информацию об отправлении, а также</w:t>
      </w:r>
      <w:r>
        <w:rPr>
          <w:spacing w:val="40"/>
          <w:sz w:val="13"/>
        </w:rPr>
        <w:t xml:space="preserve"> </w:t>
      </w:r>
      <w:r>
        <w:rPr>
          <w:sz w:val="13"/>
        </w:rPr>
        <w:t>полностью оплатить</w:t>
      </w:r>
      <w:r>
        <w:rPr>
          <w:spacing w:val="-2"/>
          <w:sz w:val="13"/>
        </w:rPr>
        <w:t xml:space="preserve"> </w:t>
      </w:r>
      <w:r>
        <w:rPr>
          <w:sz w:val="13"/>
        </w:rPr>
        <w:t>все</w:t>
      </w:r>
      <w:r>
        <w:rPr>
          <w:spacing w:val="-1"/>
          <w:sz w:val="13"/>
        </w:rPr>
        <w:t xml:space="preserve"> </w:t>
      </w:r>
      <w:r>
        <w:rPr>
          <w:sz w:val="13"/>
        </w:rPr>
        <w:t>расходы, связанные</w:t>
      </w:r>
      <w:r>
        <w:rPr>
          <w:spacing w:val="-2"/>
          <w:sz w:val="13"/>
        </w:rPr>
        <w:t xml:space="preserve"> </w:t>
      </w:r>
      <w:r>
        <w:rPr>
          <w:sz w:val="13"/>
        </w:rPr>
        <w:t>с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исполнением обязательств перед таможенным</w:t>
      </w:r>
      <w:r>
        <w:rPr>
          <w:spacing w:val="-2"/>
          <w:sz w:val="13"/>
        </w:rPr>
        <w:t xml:space="preserve"> </w:t>
      </w:r>
      <w:r>
        <w:rPr>
          <w:sz w:val="13"/>
        </w:rPr>
        <w:t>представителем.</w:t>
      </w:r>
      <w:r>
        <w:rPr>
          <w:spacing w:val="-2"/>
          <w:sz w:val="13"/>
        </w:rPr>
        <w:t xml:space="preserve"> </w:t>
      </w:r>
      <w:r>
        <w:rPr>
          <w:sz w:val="13"/>
        </w:rPr>
        <w:t>Такие расходы</w:t>
      </w:r>
      <w:r>
        <w:rPr>
          <w:spacing w:val="-2"/>
          <w:sz w:val="13"/>
        </w:rPr>
        <w:t xml:space="preserve"> </w:t>
      </w:r>
      <w:r>
        <w:rPr>
          <w:sz w:val="13"/>
        </w:rPr>
        <w:t>включают: налоги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пошлины,</w:t>
      </w:r>
      <w:r>
        <w:rPr>
          <w:spacing w:val="40"/>
          <w:sz w:val="13"/>
        </w:rPr>
        <w:t xml:space="preserve"> </w:t>
      </w:r>
      <w:r>
        <w:rPr>
          <w:sz w:val="13"/>
        </w:rPr>
        <w:t>штрафы, уплаченные таможенным представителем в случае предоставления Заказчиком недостоверных сведений об отправлении, вознаграждение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9"/>
          <w:sz w:val="13"/>
        </w:rPr>
        <w:t xml:space="preserve"> </w:t>
      </w:r>
      <w:r>
        <w:rPr>
          <w:sz w:val="13"/>
        </w:rPr>
        <w:t>представителя,</w:t>
      </w:r>
      <w:r>
        <w:rPr>
          <w:spacing w:val="-9"/>
          <w:sz w:val="13"/>
        </w:rPr>
        <w:t xml:space="preserve"> </w:t>
      </w:r>
      <w:r>
        <w:rPr>
          <w:sz w:val="13"/>
        </w:rPr>
        <w:t>вознаграждение</w:t>
      </w:r>
      <w:r>
        <w:rPr>
          <w:spacing w:val="-8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9"/>
          <w:sz w:val="13"/>
        </w:rPr>
        <w:t xml:space="preserve"> </w:t>
      </w:r>
      <w:r>
        <w:rPr>
          <w:sz w:val="13"/>
        </w:rPr>
        <w:t>за</w:t>
      </w:r>
      <w:r>
        <w:rPr>
          <w:spacing w:val="-9"/>
          <w:sz w:val="13"/>
        </w:rPr>
        <w:t xml:space="preserve"> </w:t>
      </w:r>
      <w:r>
        <w:rPr>
          <w:sz w:val="13"/>
        </w:rPr>
        <w:t>предоставление</w:t>
      </w:r>
      <w:r>
        <w:rPr>
          <w:spacing w:val="-8"/>
          <w:sz w:val="13"/>
        </w:rPr>
        <w:t xml:space="preserve"> </w:t>
      </w:r>
      <w:r>
        <w:rPr>
          <w:sz w:val="13"/>
        </w:rPr>
        <w:t>посреднических</w:t>
      </w:r>
      <w:r>
        <w:rPr>
          <w:spacing w:val="-9"/>
          <w:sz w:val="13"/>
        </w:rPr>
        <w:t xml:space="preserve"> </w:t>
      </w:r>
      <w:r>
        <w:rPr>
          <w:sz w:val="13"/>
        </w:rPr>
        <w:t>услуг</w:t>
      </w:r>
      <w:r>
        <w:rPr>
          <w:spacing w:val="-9"/>
          <w:sz w:val="13"/>
        </w:rPr>
        <w:t xml:space="preserve"> </w:t>
      </w:r>
      <w:r>
        <w:rPr>
          <w:sz w:val="13"/>
        </w:rPr>
        <w:t>между</w:t>
      </w:r>
      <w:r>
        <w:rPr>
          <w:spacing w:val="-8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9"/>
          <w:sz w:val="13"/>
        </w:rPr>
        <w:t xml:space="preserve"> </w:t>
      </w:r>
      <w:r>
        <w:rPr>
          <w:sz w:val="13"/>
        </w:rPr>
        <w:t>и</w:t>
      </w:r>
      <w:r>
        <w:rPr>
          <w:spacing w:val="-8"/>
          <w:sz w:val="13"/>
        </w:rPr>
        <w:t xml:space="preserve"> </w:t>
      </w:r>
      <w:r>
        <w:rPr>
          <w:sz w:val="13"/>
        </w:rPr>
        <w:t>таможенным</w:t>
      </w:r>
      <w:r>
        <w:rPr>
          <w:spacing w:val="-9"/>
          <w:sz w:val="13"/>
        </w:rPr>
        <w:t xml:space="preserve"> </w:t>
      </w:r>
      <w:r>
        <w:rPr>
          <w:sz w:val="13"/>
        </w:rPr>
        <w:t>представителем,</w:t>
      </w:r>
      <w:r>
        <w:rPr>
          <w:spacing w:val="-9"/>
          <w:sz w:val="13"/>
        </w:rPr>
        <w:t xml:space="preserve"> </w:t>
      </w:r>
      <w:r>
        <w:rPr>
          <w:sz w:val="13"/>
        </w:rPr>
        <w:t>иные</w:t>
      </w:r>
      <w:r>
        <w:rPr>
          <w:spacing w:val="40"/>
          <w:sz w:val="13"/>
        </w:rPr>
        <w:t xml:space="preserve"> </w:t>
      </w:r>
      <w:r>
        <w:rPr>
          <w:sz w:val="13"/>
        </w:rPr>
        <w:t>подтвержденные расходы, связанные с таможенным оформлением отправлений Заказчика.</w:t>
      </w:r>
    </w:p>
    <w:p w14:paraId="253A4C3B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45" w:hanging="506"/>
        <w:rPr>
          <w:sz w:val="13"/>
        </w:rPr>
      </w:pP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процессе</w:t>
      </w:r>
      <w:r>
        <w:rPr>
          <w:spacing w:val="-3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1"/>
          <w:sz w:val="13"/>
        </w:rPr>
        <w:t xml:space="preserve"> </w:t>
      </w:r>
      <w:r>
        <w:rPr>
          <w:sz w:val="13"/>
        </w:rPr>
        <w:t>оформления отправлений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2"/>
          <w:sz w:val="13"/>
        </w:rPr>
        <w:t xml:space="preserve"> </w:t>
      </w:r>
      <w:r>
        <w:rPr>
          <w:sz w:val="13"/>
        </w:rPr>
        <w:t>самостоятельно,</w:t>
      </w:r>
      <w:r>
        <w:rPr>
          <w:spacing w:val="-1"/>
          <w:sz w:val="13"/>
        </w:rPr>
        <w:t xml:space="preserve"> </w:t>
      </w:r>
      <w:r>
        <w:rPr>
          <w:sz w:val="13"/>
        </w:rPr>
        <w:t>либо</w:t>
      </w:r>
      <w:r>
        <w:rPr>
          <w:spacing w:val="-3"/>
          <w:sz w:val="13"/>
        </w:rPr>
        <w:t xml:space="preserve"> </w:t>
      </w:r>
      <w:r>
        <w:rPr>
          <w:sz w:val="13"/>
        </w:rPr>
        <w:t>посредством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2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1"/>
          <w:sz w:val="13"/>
        </w:rPr>
        <w:t xml:space="preserve"> </w:t>
      </w:r>
      <w:r>
        <w:rPr>
          <w:sz w:val="13"/>
        </w:rPr>
        <w:t>представителя</w:t>
      </w:r>
      <w:r>
        <w:rPr>
          <w:spacing w:val="-1"/>
          <w:sz w:val="13"/>
        </w:rPr>
        <w:t xml:space="preserve"> </w:t>
      </w:r>
      <w:r>
        <w:rPr>
          <w:sz w:val="13"/>
        </w:rPr>
        <w:t>производит</w:t>
      </w:r>
      <w:r>
        <w:rPr>
          <w:spacing w:val="-2"/>
          <w:sz w:val="13"/>
        </w:rPr>
        <w:t xml:space="preserve"> </w:t>
      </w:r>
      <w:r>
        <w:rPr>
          <w:sz w:val="13"/>
        </w:rPr>
        <w:t>заполнение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таможенных деклараций и иных документов, проводит все виды государственного контроля, а также производит все необходимые действия, связанные с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таможенным оформлением отправлений Заказчика. При этом Заказчик обеспечивает своевременную уплату всех таможенных сборов и платежей,</w:t>
      </w:r>
      <w:r>
        <w:rPr>
          <w:spacing w:val="40"/>
          <w:sz w:val="13"/>
        </w:rPr>
        <w:t xml:space="preserve"> </w:t>
      </w:r>
      <w:r>
        <w:rPr>
          <w:sz w:val="13"/>
        </w:rPr>
        <w:t>предъявляет по требованию должностных лиц декларируемые отправления, соблюдает условия и ограничения, распространяющиеся на отправления,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таможенное оформление которых не завершено.</w:t>
      </w:r>
    </w:p>
    <w:p w14:paraId="488B2928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5" w:hanging="506"/>
        <w:rPr>
          <w:sz w:val="13"/>
        </w:rPr>
      </w:pPr>
      <w:r>
        <w:rPr>
          <w:sz w:val="13"/>
        </w:rPr>
        <w:t>Во всех случаях, когда доставка отправления, либо его таможенное оформление невозможно, Исполнитель обязуется запросить Заказчика о дальнейших</w:t>
      </w:r>
      <w:r>
        <w:rPr>
          <w:spacing w:val="40"/>
          <w:sz w:val="13"/>
        </w:rPr>
        <w:t xml:space="preserve"> </w:t>
      </w:r>
      <w:r>
        <w:rPr>
          <w:sz w:val="13"/>
        </w:rPr>
        <w:t>действиях в отношении отправления. Заказчик обязуется в течение трех рабочих дней согласовать с Исполнителем дальнейшие действия последнего по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доставке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отправления.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прошествии</w:t>
      </w:r>
      <w:r>
        <w:rPr>
          <w:spacing w:val="-3"/>
          <w:sz w:val="13"/>
        </w:rPr>
        <w:t xml:space="preserve"> </w:t>
      </w:r>
      <w:r>
        <w:rPr>
          <w:sz w:val="13"/>
        </w:rPr>
        <w:t>данного</w:t>
      </w:r>
      <w:r>
        <w:rPr>
          <w:spacing w:val="-3"/>
          <w:sz w:val="13"/>
        </w:rPr>
        <w:t xml:space="preserve"> </w:t>
      </w:r>
      <w:r>
        <w:rPr>
          <w:sz w:val="13"/>
        </w:rPr>
        <w:t>срока</w:t>
      </w:r>
      <w:r>
        <w:rPr>
          <w:spacing w:val="-3"/>
          <w:sz w:val="13"/>
        </w:rPr>
        <w:t xml:space="preserve"> </w:t>
      </w:r>
      <w:r>
        <w:rPr>
          <w:sz w:val="13"/>
        </w:rPr>
        <w:t>и</w:t>
      </w:r>
      <w:r>
        <w:rPr>
          <w:spacing w:val="-3"/>
          <w:sz w:val="13"/>
        </w:rPr>
        <w:t xml:space="preserve"> </w:t>
      </w:r>
      <w:r>
        <w:rPr>
          <w:sz w:val="13"/>
        </w:rPr>
        <w:t>неполучению</w:t>
      </w:r>
      <w:r>
        <w:rPr>
          <w:spacing w:val="-3"/>
          <w:sz w:val="13"/>
        </w:rPr>
        <w:t xml:space="preserve"> </w:t>
      </w:r>
      <w:r>
        <w:rPr>
          <w:sz w:val="13"/>
        </w:rPr>
        <w:t>от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Заказчика</w:t>
      </w:r>
      <w:r>
        <w:rPr>
          <w:spacing w:val="-1"/>
          <w:sz w:val="13"/>
        </w:rPr>
        <w:t xml:space="preserve"> </w:t>
      </w:r>
      <w:r>
        <w:rPr>
          <w:sz w:val="13"/>
        </w:rPr>
        <w:t>дальнейших</w:t>
      </w:r>
      <w:r>
        <w:rPr>
          <w:spacing w:val="-1"/>
          <w:sz w:val="13"/>
        </w:rPr>
        <w:t xml:space="preserve"> </w:t>
      </w:r>
      <w:r>
        <w:rPr>
          <w:sz w:val="13"/>
        </w:rPr>
        <w:t>распоряжений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отношении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2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40"/>
          <w:sz w:val="13"/>
        </w:rPr>
        <w:t xml:space="preserve"> </w:t>
      </w:r>
      <w:r>
        <w:rPr>
          <w:sz w:val="13"/>
        </w:rPr>
        <w:t>распоряжаться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отправлением</w:t>
      </w:r>
      <w:r>
        <w:rPr>
          <w:spacing w:val="-2"/>
          <w:sz w:val="13"/>
        </w:rPr>
        <w:t xml:space="preserve"> </w:t>
      </w:r>
      <w:r>
        <w:rPr>
          <w:sz w:val="13"/>
        </w:rPr>
        <w:t>по своему</w:t>
      </w:r>
      <w:r>
        <w:rPr>
          <w:spacing w:val="-1"/>
          <w:sz w:val="13"/>
        </w:rPr>
        <w:t xml:space="preserve"> </w:t>
      </w:r>
      <w:r>
        <w:rPr>
          <w:sz w:val="13"/>
        </w:rPr>
        <w:t>усмотрению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пределах,</w:t>
      </w:r>
      <w:r>
        <w:rPr>
          <w:spacing w:val="-2"/>
          <w:sz w:val="13"/>
        </w:rPr>
        <w:t xml:space="preserve"> </w:t>
      </w:r>
      <w:r>
        <w:rPr>
          <w:sz w:val="13"/>
        </w:rPr>
        <w:t>установленных</w:t>
      </w:r>
      <w:r>
        <w:rPr>
          <w:spacing w:val="-1"/>
          <w:sz w:val="13"/>
        </w:rPr>
        <w:t xml:space="preserve"> </w:t>
      </w:r>
      <w:r>
        <w:rPr>
          <w:sz w:val="13"/>
        </w:rPr>
        <w:t>нормами</w:t>
      </w:r>
      <w:r>
        <w:rPr>
          <w:spacing w:val="-3"/>
          <w:sz w:val="13"/>
        </w:rPr>
        <w:t xml:space="preserve"> </w:t>
      </w:r>
      <w:r>
        <w:rPr>
          <w:sz w:val="13"/>
        </w:rPr>
        <w:t>законодательства страны</w:t>
      </w:r>
      <w:r>
        <w:rPr>
          <w:spacing w:val="-2"/>
          <w:sz w:val="13"/>
        </w:rPr>
        <w:t xml:space="preserve"> </w:t>
      </w:r>
      <w:r>
        <w:rPr>
          <w:sz w:val="13"/>
        </w:rPr>
        <w:t>фактического пребывания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отправления.</w:t>
      </w:r>
    </w:p>
    <w:p w14:paraId="1DB6C670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before="2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8"/>
          <w:sz w:val="13"/>
        </w:rPr>
        <w:t xml:space="preserve"> </w:t>
      </w:r>
      <w:r>
        <w:rPr>
          <w:sz w:val="13"/>
        </w:rPr>
        <w:t>не</w:t>
      </w:r>
      <w:r>
        <w:rPr>
          <w:spacing w:val="-8"/>
          <w:sz w:val="13"/>
        </w:rPr>
        <w:t xml:space="preserve"> </w:t>
      </w:r>
      <w:r>
        <w:rPr>
          <w:sz w:val="13"/>
        </w:rPr>
        <w:t>несет</w:t>
      </w:r>
      <w:r>
        <w:rPr>
          <w:spacing w:val="-6"/>
          <w:sz w:val="13"/>
        </w:rPr>
        <w:t xml:space="preserve"> </w:t>
      </w:r>
      <w:r>
        <w:rPr>
          <w:sz w:val="13"/>
        </w:rPr>
        <w:t>ответственности</w:t>
      </w:r>
      <w:r>
        <w:rPr>
          <w:spacing w:val="-8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действия</w:t>
      </w:r>
      <w:r>
        <w:rPr>
          <w:spacing w:val="-8"/>
          <w:sz w:val="13"/>
        </w:rPr>
        <w:t xml:space="preserve"> </w:t>
      </w:r>
      <w:r>
        <w:rPr>
          <w:sz w:val="13"/>
        </w:rPr>
        <w:t>контрагентов,</w:t>
      </w:r>
      <w:r>
        <w:rPr>
          <w:spacing w:val="-8"/>
          <w:sz w:val="13"/>
        </w:rPr>
        <w:t xml:space="preserve"> </w:t>
      </w:r>
      <w:r>
        <w:rPr>
          <w:sz w:val="13"/>
        </w:rPr>
        <w:t>связанные</w:t>
      </w:r>
      <w:r>
        <w:rPr>
          <w:spacing w:val="-7"/>
          <w:sz w:val="13"/>
        </w:rPr>
        <w:t xml:space="preserve"> </w:t>
      </w:r>
      <w:r>
        <w:rPr>
          <w:sz w:val="13"/>
        </w:rPr>
        <w:t>с</w:t>
      </w:r>
      <w:r>
        <w:rPr>
          <w:spacing w:val="-7"/>
          <w:sz w:val="13"/>
        </w:rPr>
        <w:t xml:space="preserve"> </w:t>
      </w:r>
      <w:r>
        <w:rPr>
          <w:sz w:val="13"/>
        </w:rPr>
        <w:t>исполнением</w:t>
      </w:r>
      <w:r>
        <w:rPr>
          <w:spacing w:val="-8"/>
          <w:sz w:val="13"/>
        </w:rPr>
        <w:t xml:space="preserve"> </w:t>
      </w:r>
      <w:r>
        <w:rPr>
          <w:sz w:val="13"/>
        </w:rPr>
        <w:t>требований</w:t>
      </w:r>
      <w:r>
        <w:rPr>
          <w:spacing w:val="-7"/>
          <w:sz w:val="13"/>
        </w:rPr>
        <w:t xml:space="preserve"> </w:t>
      </w:r>
      <w:r>
        <w:rPr>
          <w:sz w:val="13"/>
        </w:rPr>
        <w:t>законодательства</w:t>
      </w:r>
      <w:r>
        <w:rPr>
          <w:spacing w:val="-7"/>
          <w:sz w:val="13"/>
        </w:rPr>
        <w:t xml:space="preserve"> </w:t>
      </w:r>
      <w:r>
        <w:rPr>
          <w:sz w:val="13"/>
        </w:rPr>
        <w:t>страны</w:t>
      </w:r>
      <w:r>
        <w:rPr>
          <w:spacing w:val="-8"/>
          <w:sz w:val="13"/>
        </w:rPr>
        <w:t xml:space="preserve"> </w:t>
      </w:r>
      <w:r>
        <w:rPr>
          <w:sz w:val="13"/>
        </w:rPr>
        <w:t>назначения</w:t>
      </w:r>
      <w:r>
        <w:rPr>
          <w:spacing w:val="-8"/>
          <w:sz w:val="13"/>
        </w:rPr>
        <w:t xml:space="preserve"> </w:t>
      </w:r>
      <w:r>
        <w:rPr>
          <w:sz w:val="13"/>
        </w:rPr>
        <w:t>или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транзита.</w:t>
      </w:r>
    </w:p>
    <w:p w14:paraId="07E7878A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44" w:hanging="506"/>
        <w:rPr>
          <w:sz w:val="13"/>
        </w:rPr>
      </w:pPr>
      <w:r>
        <w:rPr>
          <w:sz w:val="13"/>
        </w:rPr>
        <w:t>При невозможности дальнейшего осуществления международной доставки принятого отправления и сопутствующих услуг по независящим от Исполнителя</w:t>
      </w:r>
      <w:r>
        <w:rPr>
          <w:spacing w:val="40"/>
          <w:sz w:val="13"/>
        </w:rPr>
        <w:t xml:space="preserve"> </w:t>
      </w:r>
      <w:r>
        <w:rPr>
          <w:sz w:val="13"/>
        </w:rPr>
        <w:t>причинам (в случае остановки отправления по решению государственных органов страны доставки/транзита либо в результате действий/бездействия</w:t>
      </w:r>
      <w:r>
        <w:rPr>
          <w:spacing w:val="40"/>
          <w:sz w:val="13"/>
        </w:rPr>
        <w:t xml:space="preserve"> </w:t>
      </w:r>
      <w:r>
        <w:rPr>
          <w:sz w:val="13"/>
        </w:rPr>
        <w:t>иностранных контрагентов Исполнителя, осуществляющих проверку, обработку и доставку отправления вне территории РФ) отправление подлежит</w:t>
      </w:r>
      <w:r>
        <w:rPr>
          <w:spacing w:val="40"/>
          <w:sz w:val="13"/>
        </w:rPr>
        <w:t xml:space="preserve"> </w:t>
      </w:r>
      <w:r>
        <w:rPr>
          <w:sz w:val="13"/>
        </w:rPr>
        <w:t>уничтожению. Хранение отправления за пределами РФ, переадресация и возврат в РФ невозможен. Исполнитель извещает Заказчика о невозможности</w:t>
      </w:r>
      <w:r>
        <w:rPr>
          <w:spacing w:val="40"/>
          <w:sz w:val="13"/>
        </w:rPr>
        <w:t xml:space="preserve"> </w:t>
      </w:r>
      <w:r>
        <w:rPr>
          <w:sz w:val="13"/>
        </w:rPr>
        <w:lastRenderedPageBreak/>
        <w:t>дальнейшей доставки и уничтожении.</w:t>
      </w:r>
    </w:p>
    <w:p w14:paraId="58476C3C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4959"/>
        </w:tabs>
        <w:spacing w:line="149" w:lineRule="exact"/>
        <w:ind w:left="4959" w:hanging="359"/>
        <w:jc w:val="left"/>
      </w:pPr>
      <w:r>
        <w:t>Оплата</w:t>
      </w:r>
      <w:r>
        <w:rPr>
          <w:spacing w:val="-2"/>
        </w:rPr>
        <w:t xml:space="preserve"> услуг</w:t>
      </w:r>
    </w:p>
    <w:p w14:paraId="47100EFE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8"/>
        </w:tabs>
        <w:spacing w:before="3"/>
        <w:ind w:left="468" w:hanging="358"/>
        <w:rPr>
          <w:sz w:val="13"/>
        </w:rPr>
      </w:pPr>
      <w:r>
        <w:rPr>
          <w:sz w:val="13"/>
        </w:rPr>
        <w:t>Оплата</w:t>
      </w:r>
      <w:r>
        <w:rPr>
          <w:spacing w:val="-9"/>
          <w:sz w:val="13"/>
        </w:rPr>
        <w:t xml:space="preserve"> </w:t>
      </w:r>
      <w:r>
        <w:rPr>
          <w:sz w:val="13"/>
        </w:rPr>
        <w:t>услуг</w:t>
      </w:r>
      <w:r>
        <w:rPr>
          <w:spacing w:val="-8"/>
          <w:sz w:val="13"/>
        </w:rPr>
        <w:t xml:space="preserve"> </w:t>
      </w:r>
      <w:r>
        <w:rPr>
          <w:sz w:val="13"/>
        </w:rPr>
        <w:t>может</w:t>
      </w:r>
      <w:r>
        <w:rPr>
          <w:spacing w:val="-7"/>
          <w:sz w:val="13"/>
        </w:rPr>
        <w:t xml:space="preserve"> </w:t>
      </w:r>
      <w:r>
        <w:rPr>
          <w:sz w:val="13"/>
        </w:rPr>
        <w:t>осуществляться</w:t>
      </w:r>
      <w:r>
        <w:rPr>
          <w:spacing w:val="-7"/>
          <w:sz w:val="13"/>
        </w:rPr>
        <w:t xml:space="preserve"> </w:t>
      </w:r>
      <w:r>
        <w:rPr>
          <w:sz w:val="13"/>
        </w:rPr>
        <w:t>отправителем,</w:t>
      </w:r>
      <w:r>
        <w:rPr>
          <w:spacing w:val="-9"/>
          <w:sz w:val="13"/>
        </w:rPr>
        <w:t xml:space="preserve"> </w:t>
      </w:r>
      <w:r>
        <w:rPr>
          <w:sz w:val="13"/>
        </w:rPr>
        <w:t>получателем,</w:t>
      </w:r>
      <w:r>
        <w:rPr>
          <w:spacing w:val="-8"/>
          <w:sz w:val="13"/>
        </w:rPr>
        <w:t xml:space="preserve"> </w:t>
      </w:r>
      <w:r>
        <w:rPr>
          <w:sz w:val="13"/>
        </w:rPr>
        <w:t>третьей</w:t>
      </w:r>
      <w:r>
        <w:rPr>
          <w:spacing w:val="-7"/>
          <w:sz w:val="13"/>
        </w:rPr>
        <w:t xml:space="preserve"> </w:t>
      </w:r>
      <w:r>
        <w:rPr>
          <w:sz w:val="13"/>
        </w:rPr>
        <w:t>стороной.</w:t>
      </w:r>
      <w:r>
        <w:rPr>
          <w:spacing w:val="-7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7"/>
          <w:sz w:val="13"/>
        </w:rPr>
        <w:t xml:space="preserve"> </w:t>
      </w:r>
      <w:r>
        <w:rPr>
          <w:sz w:val="13"/>
        </w:rPr>
        <w:t>может</w:t>
      </w:r>
      <w:r>
        <w:rPr>
          <w:spacing w:val="-7"/>
          <w:sz w:val="13"/>
        </w:rPr>
        <w:t xml:space="preserve"> </w:t>
      </w:r>
      <w:r>
        <w:rPr>
          <w:sz w:val="13"/>
        </w:rPr>
        <w:t>выступать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качестве</w:t>
      </w:r>
      <w:r>
        <w:rPr>
          <w:spacing w:val="-8"/>
          <w:sz w:val="13"/>
        </w:rPr>
        <w:t xml:space="preserve"> </w:t>
      </w:r>
      <w:r>
        <w:rPr>
          <w:sz w:val="13"/>
        </w:rPr>
        <w:t>любой</w:t>
      </w:r>
      <w:r>
        <w:rPr>
          <w:spacing w:val="-9"/>
          <w:sz w:val="13"/>
        </w:rPr>
        <w:t xml:space="preserve"> </w:t>
      </w:r>
      <w:r>
        <w:rPr>
          <w:sz w:val="13"/>
        </w:rPr>
        <w:t>из</w:t>
      </w:r>
      <w:r>
        <w:rPr>
          <w:spacing w:val="-6"/>
          <w:sz w:val="13"/>
        </w:rPr>
        <w:t xml:space="preserve"> </w:t>
      </w:r>
      <w:r>
        <w:rPr>
          <w:sz w:val="13"/>
        </w:rPr>
        <w:t>этих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сторон.</w:t>
      </w:r>
    </w:p>
    <w:p w14:paraId="4E1BEDE8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8"/>
        </w:tabs>
        <w:spacing w:before="2"/>
        <w:ind w:left="468" w:hanging="358"/>
        <w:rPr>
          <w:sz w:val="13"/>
        </w:rPr>
      </w:pPr>
      <w:r>
        <w:rPr>
          <w:sz w:val="13"/>
        </w:rPr>
        <w:t>Оплата</w:t>
      </w:r>
      <w:r>
        <w:rPr>
          <w:spacing w:val="-8"/>
          <w:sz w:val="13"/>
        </w:rPr>
        <w:t xml:space="preserve"> </w:t>
      </w:r>
      <w:r>
        <w:rPr>
          <w:sz w:val="13"/>
        </w:rPr>
        <w:t>услуг</w:t>
      </w:r>
      <w:r>
        <w:rPr>
          <w:spacing w:val="-7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7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миру,</w:t>
      </w:r>
      <w:r>
        <w:rPr>
          <w:spacing w:val="-7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исключением</w:t>
      </w:r>
      <w:r>
        <w:rPr>
          <w:spacing w:val="-5"/>
          <w:sz w:val="13"/>
        </w:rPr>
        <w:t xml:space="preserve"> </w:t>
      </w:r>
      <w:r>
        <w:rPr>
          <w:sz w:val="13"/>
        </w:rPr>
        <w:t>стран</w:t>
      </w:r>
      <w:r>
        <w:rPr>
          <w:spacing w:val="-7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6"/>
          <w:sz w:val="13"/>
        </w:rPr>
        <w:t xml:space="preserve"> </w:t>
      </w:r>
      <w:r>
        <w:rPr>
          <w:sz w:val="13"/>
        </w:rPr>
        <w:t>Союза,</w:t>
      </w:r>
      <w:r>
        <w:rPr>
          <w:spacing w:val="-6"/>
          <w:sz w:val="13"/>
        </w:rPr>
        <w:t xml:space="preserve"> </w:t>
      </w:r>
      <w:r>
        <w:rPr>
          <w:sz w:val="13"/>
        </w:rPr>
        <w:t>может</w:t>
      </w:r>
      <w:r>
        <w:rPr>
          <w:spacing w:val="-5"/>
          <w:sz w:val="13"/>
        </w:rPr>
        <w:t xml:space="preserve"> </w:t>
      </w:r>
      <w:r>
        <w:rPr>
          <w:sz w:val="13"/>
        </w:rPr>
        <w:t>осуществляться</w:t>
      </w:r>
      <w:r>
        <w:rPr>
          <w:spacing w:val="-8"/>
          <w:sz w:val="13"/>
        </w:rPr>
        <w:t xml:space="preserve"> </w:t>
      </w:r>
      <w:r>
        <w:rPr>
          <w:sz w:val="13"/>
        </w:rPr>
        <w:t>отправителем</w:t>
      </w:r>
      <w:r>
        <w:rPr>
          <w:spacing w:val="-7"/>
          <w:sz w:val="13"/>
        </w:rPr>
        <w:t xml:space="preserve"> </w:t>
      </w:r>
      <w:r>
        <w:rPr>
          <w:sz w:val="13"/>
        </w:rPr>
        <w:t>или</w:t>
      </w:r>
      <w:r>
        <w:rPr>
          <w:spacing w:val="-7"/>
          <w:sz w:val="13"/>
        </w:rPr>
        <w:t xml:space="preserve"> </w:t>
      </w:r>
      <w:r>
        <w:rPr>
          <w:sz w:val="13"/>
        </w:rPr>
        <w:t>третьей</w:t>
      </w:r>
      <w:r>
        <w:rPr>
          <w:spacing w:val="-6"/>
          <w:sz w:val="13"/>
        </w:rPr>
        <w:t xml:space="preserve"> </w:t>
      </w:r>
      <w:r>
        <w:rPr>
          <w:sz w:val="13"/>
        </w:rPr>
        <w:t>стороной</w:t>
      </w:r>
      <w:r>
        <w:rPr>
          <w:spacing w:val="-7"/>
          <w:sz w:val="13"/>
        </w:rPr>
        <w:t xml:space="preserve"> </w:t>
      </w:r>
      <w:r>
        <w:rPr>
          <w:sz w:val="13"/>
        </w:rPr>
        <w:t>на</w:t>
      </w:r>
      <w:r>
        <w:rPr>
          <w:spacing w:val="-7"/>
          <w:sz w:val="13"/>
        </w:rPr>
        <w:t xml:space="preserve"> </w:t>
      </w:r>
      <w:r>
        <w:rPr>
          <w:sz w:val="13"/>
        </w:rPr>
        <w:t>территории</w:t>
      </w:r>
      <w:r>
        <w:rPr>
          <w:spacing w:val="-5"/>
          <w:sz w:val="13"/>
        </w:rPr>
        <w:t xml:space="preserve"> РФ.</w:t>
      </w:r>
    </w:p>
    <w:p w14:paraId="2082A9A3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/>
        <w:ind w:left="615" w:right="53" w:hanging="506"/>
        <w:rPr>
          <w:sz w:val="13"/>
        </w:rPr>
      </w:pPr>
      <w:r>
        <w:rPr>
          <w:sz w:val="13"/>
        </w:rPr>
        <w:t>Заказчик несет полную ответственность за использование другими лицами клиентских номеров для оплаты услуг Исполнителя, а также за использование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учетных записей Заказчика в личном кабинете на сайте </w:t>
      </w:r>
      <w:r>
        <w:rPr>
          <w:sz w:val="13"/>
          <w:szCs w:val="13"/>
          <w:lang w:val="en-US"/>
        </w:rPr>
        <w:t>www</w:t>
      </w:r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fexplus</w:t>
      </w:r>
      <w:proofErr w:type="spellEnd"/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ru</w:t>
      </w:r>
      <w:proofErr w:type="spellEnd"/>
    </w:p>
    <w:p w14:paraId="4FB28936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5" w:line="242" w:lineRule="auto"/>
        <w:ind w:left="615" w:right="43" w:hanging="506"/>
        <w:rPr>
          <w:sz w:val="13"/>
        </w:rPr>
      </w:pPr>
      <w:r>
        <w:rPr>
          <w:sz w:val="13"/>
        </w:rPr>
        <w:t>Стоимость</w:t>
      </w:r>
      <w:r>
        <w:rPr>
          <w:spacing w:val="-1"/>
          <w:sz w:val="13"/>
        </w:rPr>
        <w:t xml:space="preserve"> </w:t>
      </w:r>
      <w:r>
        <w:rPr>
          <w:sz w:val="13"/>
        </w:rPr>
        <w:t>услуг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доставке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определяется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2"/>
          <w:sz w:val="13"/>
        </w:rPr>
        <w:t xml:space="preserve"> </w:t>
      </w:r>
      <w:r>
        <w:rPr>
          <w:sz w:val="13"/>
        </w:rPr>
        <w:t>основе</w:t>
      </w:r>
      <w:r>
        <w:rPr>
          <w:spacing w:val="-2"/>
          <w:sz w:val="13"/>
        </w:rPr>
        <w:t xml:space="preserve"> </w:t>
      </w:r>
      <w:r>
        <w:rPr>
          <w:sz w:val="13"/>
        </w:rPr>
        <w:t>фактического или</w:t>
      </w:r>
      <w:r>
        <w:rPr>
          <w:spacing w:val="-2"/>
          <w:sz w:val="13"/>
        </w:rPr>
        <w:t xml:space="preserve"> </w:t>
      </w:r>
      <w:r>
        <w:rPr>
          <w:sz w:val="13"/>
        </w:rPr>
        <w:t>объемного</w:t>
      </w:r>
      <w:r>
        <w:rPr>
          <w:spacing w:val="-2"/>
          <w:sz w:val="13"/>
        </w:rPr>
        <w:t xml:space="preserve"> </w:t>
      </w:r>
      <w:r>
        <w:rPr>
          <w:sz w:val="13"/>
        </w:rPr>
        <w:t>веса</w:t>
      </w:r>
      <w:r>
        <w:rPr>
          <w:spacing w:val="-2"/>
          <w:sz w:val="13"/>
        </w:rPr>
        <w:t xml:space="preserve"> </w:t>
      </w:r>
      <w:r>
        <w:rPr>
          <w:sz w:val="13"/>
        </w:rPr>
        <w:t>каждого места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отправления, и</w:t>
      </w:r>
      <w:r>
        <w:rPr>
          <w:spacing w:val="-2"/>
          <w:sz w:val="13"/>
        </w:rPr>
        <w:t xml:space="preserve"> </w:t>
      </w:r>
      <w:r>
        <w:rPr>
          <w:sz w:val="13"/>
        </w:rPr>
        <w:t>взимается</w:t>
      </w:r>
      <w:r>
        <w:rPr>
          <w:spacing w:val="-3"/>
          <w:sz w:val="13"/>
        </w:rPr>
        <w:t xml:space="preserve"> </w:t>
      </w:r>
      <w:r>
        <w:rPr>
          <w:sz w:val="13"/>
        </w:rPr>
        <w:t>за</w:t>
      </w:r>
      <w:r>
        <w:rPr>
          <w:spacing w:val="40"/>
          <w:sz w:val="13"/>
        </w:rPr>
        <w:t xml:space="preserve"> </w:t>
      </w:r>
      <w:r>
        <w:rPr>
          <w:sz w:val="13"/>
        </w:rPr>
        <w:t>больший</w:t>
      </w:r>
      <w:r>
        <w:rPr>
          <w:spacing w:val="-2"/>
          <w:sz w:val="13"/>
        </w:rPr>
        <w:t xml:space="preserve"> </w:t>
      </w:r>
      <w:r>
        <w:rPr>
          <w:sz w:val="13"/>
        </w:rPr>
        <w:t>из</w:t>
      </w:r>
      <w:r>
        <w:rPr>
          <w:spacing w:val="-1"/>
          <w:sz w:val="13"/>
        </w:rPr>
        <w:t xml:space="preserve"> </w:t>
      </w:r>
      <w:r>
        <w:rPr>
          <w:sz w:val="13"/>
        </w:rPr>
        <w:t>них.</w:t>
      </w:r>
      <w:r>
        <w:rPr>
          <w:spacing w:val="-1"/>
          <w:sz w:val="13"/>
        </w:rPr>
        <w:t xml:space="preserve"> </w:t>
      </w:r>
      <w:r>
        <w:rPr>
          <w:sz w:val="13"/>
        </w:rPr>
        <w:t>Объемный</w:t>
      </w:r>
      <w:r>
        <w:rPr>
          <w:spacing w:val="-4"/>
          <w:sz w:val="13"/>
        </w:rPr>
        <w:t xml:space="preserve"> </w:t>
      </w:r>
      <w:r>
        <w:rPr>
          <w:sz w:val="13"/>
        </w:rPr>
        <w:t>вес</w:t>
      </w:r>
      <w:r>
        <w:rPr>
          <w:spacing w:val="-2"/>
          <w:sz w:val="13"/>
        </w:rPr>
        <w:t xml:space="preserve"> </w:t>
      </w:r>
      <w:r>
        <w:rPr>
          <w:sz w:val="13"/>
        </w:rPr>
        <w:t>вычисляется</w:t>
      </w:r>
      <w:r>
        <w:rPr>
          <w:spacing w:val="-3"/>
          <w:sz w:val="13"/>
        </w:rPr>
        <w:t xml:space="preserve"> </w:t>
      </w:r>
      <w:r>
        <w:rPr>
          <w:sz w:val="13"/>
        </w:rPr>
        <w:t>путем</w:t>
      </w:r>
      <w:r>
        <w:rPr>
          <w:spacing w:val="-3"/>
          <w:sz w:val="13"/>
        </w:rPr>
        <w:t xml:space="preserve"> </w:t>
      </w:r>
      <w:r>
        <w:rPr>
          <w:sz w:val="13"/>
        </w:rPr>
        <w:t>умножения длины,</w:t>
      </w:r>
      <w:r>
        <w:rPr>
          <w:spacing w:val="-1"/>
          <w:sz w:val="13"/>
        </w:rPr>
        <w:t xml:space="preserve"> </w:t>
      </w:r>
      <w:r>
        <w:rPr>
          <w:sz w:val="13"/>
        </w:rPr>
        <w:t>ширины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высоты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сантиметрах и</w:t>
      </w:r>
      <w:r>
        <w:rPr>
          <w:spacing w:val="-4"/>
          <w:sz w:val="13"/>
        </w:rPr>
        <w:t xml:space="preserve"> </w:t>
      </w:r>
      <w:r>
        <w:rPr>
          <w:sz w:val="13"/>
        </w:rPr>
        <w:t>деления полученного</w:t>
      </w:r>
      <w:r>
        <w:rPr>
          <w:spacing w:val="-1"/>
          <w:sz w:val="13"/>
        </w:rPr>
        <w:t xml:space="preserve"> </w:t>
      </w:r>
      <w:r>
        <w:rPr>
          <w:sz w:val="13"/>
        </w:rPr>
        <w:t>произведения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40"/>
          <w:sz w:val="13"/>
        </w:rPr>
        <w:t xml:space="preserve"> </w:t>
      </w:r>
      <w:r>
        <w:rPr>
          <w:sz w:val="13"/>
        </w:rPr>
        <w:t>4500. Полученная величина признается эквивалентной физическому весу для определения стоимости услуг.</w:t>
      </w:r>
    </w:p>
    <w:p w14:paraId="0F46C2E6" w14:textId="77777777" w:rsidR="00AA696D" w:rsidRDefault="00AA696D" w:rsidP="00AA696D">
      <w:pPr>
        <w:pStyle w:val="a4"/>
        <w:spacing w:line="242" w:lineRule="auto"/>
        <w:rPr>
          <w:sz w:val="13"/>
        </w:rPr>
        <w:sectPr w:rsidR="00AA696D" w:rsidSect="00AA696D">
          <w:type w:val="continuous"/>
          <w:pgSz w:w="11910" w:h="16840"/>
          <w:pgMar w:top="480" w:right="708" w:bottom="700" w:left="850" w:header="0" w:footer="500" w:gutter="0"/>
          <w:cols w:space="720"/>
        </w:sectPr>
      </w:pPr>
    </w:p>
    <w:p w14:paraId="28AFA2B6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73" w:line="242" w:lineRule="auto"/>
        <w:ind w:left="615" w:right="54" w:hanging="506"/>
        <w:rPr>
          <w:sz w:val="13"/>
        </w:rPr>
      </w:pPr>
      <w:r>
        <w:rPr>
          <w:sz w:val="13"/>
        </w:rPr>
        <w:t>Оплата услуг Исполнителя Заказчиком производится согласно выставленным Исполнителем счетам, универсальным передаточным документам (УПД)</w:t>
      </w:r>
      <w:r>
        <w:rPr>
          <w:spacing w:val="40"/>
          <w:sz w:val="13"/>
        </w:rPr>
        <w:t xml:space="preserve"> </w:t>
      </w:r>
      <w:r>
        <w:rPr>
          <w:sz w:val="13"/>
        </w:rPr>
        <w:t>(или</w:t>
      </w:r>
      <w:r>
        <w:rPr>
          <w:spacing w:val="40"/>
          <w:sz w:val="13"/>
        </w:rPr>
        <w:t xml:space="preserve"> </w:t>
      </w:r>
      <w:r>
        <w:rPr>
          <w:sz w:val="13"/>
        </w:rPr>
        <w:t>счетам-фактурам, актам об оказании услуг) и детализациям счета согласно законодательству РФ в соответствии с указанными платежными реквизитами</w:t>
      </w:r>
      <w:r>
        <w:rPr>
          <w:spacing w:val="40"/>
          <w:sz w:val="13"/>
        </w:rPr>
        <w:t xml:space="preserve"> </w:t>
      </w:r>
      <w:r>
        <w:rPr>
          <w:sz w:val="13"/>
        </w:rPr>
        <w:t>Заказчика. Счета выставляются в российских рублях.</w:t>
      </w:r>
    </w:p>
    <w:p w14:paraId="7501D996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5" w:hanging="506"/>
        <w:rPr>
          <w:sz w:val="13"/>
        </w:rPr>
      </w:pPr>
      <w:r>
        <w:rPr>
          <w:sz w:val="13"/>
        </w:rPr>
        <w:t>Счета</w:t>
      </w:r>
      <w:r>
        <w:rPr>
          <w:spacing w:val="-5"/>
          <w:sz w:val="13"/>
        </w:rPr>
        <w:t xml:space="preserve"> </w:t>
      </w:r>
      <w:r>
        <w:rPr>
          <w:sz w:val="13"/>
        </w:rPr>
        <w:t xml:space="preserve">за оказанные услуги выставляются не чаще 1 раза в месяц и включают все накладные, принятые к доставке за отчетный период. Отчетный период </w:t>
      </w:r>
      <w:r>
        <w:rPr>
          <w:w w:val="160"/>
          <w:sz w:val="13"/>
        </w:rPr>
        <w:t>–</w:t>
      </w:r>
      <w:r>
        <w:rPr>
          <w:spacing w:val="-14"/>
          <w:w w:val="160"/>
          <w:sz w:val="13"/>
        </w:rPr>
        <w:t xml:space="preserve"> </w:t>
      </w:r>
      <w:r>
        <w:rPr>
          <w:sz w:val="13"/>
        </w:rPr>
        <w:t>с 1</w:t>
      </w:r>
      <w:r>
        <w:rPr>
          <w:spacing w:val="40"/>
          <w:sz w:val="13"/>
        </w:rPr>
        <w:t xml:space="preserve"> </w:t>
      </w:r>
      <w:r>
        <w:rPr>
          <w:sz w:val="13"/>
        </w:rPr>
        <w:t>по последний календарный день месяца. Критерием для включения накладной в счет является дата забора отправления от Заказчика/отправителя.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Детализация счета содержит стоимость услуг доставки и страхования по каждой накладной, данные по отправлениям и участникам доставки, а также поле</w:t>
      </w:r>
      <w:r>
        <w:rPr>
          <w:spacing w:val="40"/>
          <w:sz w:val="13"/>
        </w:rPr>
        <w:t xml:space="preserve"> </w:t>
      </w:r>
      <w:r>
        <w:rPr>
          <w:sz w:val="13"/>
        </w:rPr>
        <w:t>для особых отметок клиента (отдел, код рассылки и т.п.).</w:t>
      </w:r>
    </w:p>
    <w:p w14:paraId="6305358B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9" w:hanging="506"/>
        <w:rPr>
          <w:sz w:val="13"/>
        </w:rPr>
      </w:pPr>
      <w:r>
        <w:rPr>
          <w:sz w:val="13"/>
        </w:rPr>
        <w:t>Необходимость выставления более одного счета в месяц и/или выставление дополнительного счета (по отдельной рассылке, единичной отправке или любому</w:t>
      </w:r>
      <w:r>
        <w:rPr>
          <w:spacing w:val="40"/>
          <w:sz w:val="13"/>
        </w:rPr>
        <w:t xml:space="preserve"> </w:t>
      </w:r>
      <w:r>
        <w:rPr>
          <w:sz w:val="13"/>
        </w:rPr>
        <w:t>другому признаку) оплачивается в соответствии с утвержденными тарифами. Дополнительно оплачивается отправка дубликатов счетов, внесение</w:t>
      </w:r>
      <w:r>
        <w:rPr>
          <w:spacing w:val="40"/>
          <w:sz w:val="13"/>
        </w:rPr>
        <w:t xml:space="preserve"> </w:t>
      </w:r>
      <w:r>
        <w:rPr>
          <w:sz w:val="13"/>
        </w:rPr>
        <w:t>исправлений</w:t>
      </w:r>
      <w:r>
        <w:rPr>
          <w:spacing w:val="-1"/>
          <w:sz w:val="13"/>
        </w:rPr>
        <w:t xml:space="preserve"> </w:t>
      </w:r>
      <w:r>
        <w:rPr>
          <w:sz w:val="13"/>
        </w:rPr>
        <w:t xml:space="preserve">в утвержденную форму (смена адреса, формулировки, даты документа) и </w:t>
      </w:r>
      <w:proofErr w:type="spellStart"/>
      <w:r>
        <w:rPr>
          <w:sz w:val="13"/>
        </w:rPr>
        <w:t>перевыставление</w:t>
      </w:r>
      <w:proofErr w:type="spellEnd"/>
      <w:r>
        <w:rPr>
          <w:sz w:val="13"/>
        </w:rPr>
        <w:t xml:space="preserve"> счета на иное юридическое лицо.</w:t>
      </w:r>
    </w:p>
    <w:p w14:paraId="59E3FE9F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2" w:lineRule="auto"/>
        <w:ind w:left="615" w:right="55" w:hanging="506"/>
        <w:rPr>
          <w:sz w:val="13"/>
        </w:rPr>
      </w:pPr>
      <w:r>
        <w:rPr>
          <w:sz w:val="13"/>
        </w:rPr>
        <w:t>Исполнитель предоставляет Заказчику электронную детализацию счета в течение 3-х рабочих дней, следующих за окончанием отчетного периода оказания</w:t>
      </w:r>
      <w:r>
        <w:rPr>
          <w:spacing w:val="40"/>
          <w:sz w:val="13"/>
        </w:rPr>
        <w:t xml:space="preserve"> </w:t>
      </w:r>
      <w:r>
        <w:rPr>
          <w:sz w:val="13"/>
        </w:rPr>
        <w:t>услуг. Заказчик может опротестовать детализацию счета в течение 3 рабочих дней с момента ее предоставления Исполнителем. Если по прошествии</w:t>
      </w:r>
      <w:r>
        <w:rPr>
          <w:spacing w:val="40"/>
          <w:sz w:val="13"/>
        </w:rPr>
        <w:t xml:space="preserve"> </w:t>
      </w:r>
      <w:r>
        <w:rPr>
          <w:sz w:val="13"/>
        </w:rPr>
        <w:t>указанного срока претензии не поступили, счет считается принятым и</w:t>
      </w:r>
      <w:r>
        <w:rPr>
          <w:spacing w:val="-1"/>
          <w:sz w:val="13"/>
        </w:rPr>
        <w:t xml:space="preserve"> </w:t>
      </w:r>
      <w:r>
        <w:rPr>
          <w:sz w:val="13"/>
        </w:rPr>
        <w:t>согласованным, и</w:t>
      </w:r>
      <w:r>
        <w:rPr>
          <w:spacing w:val="-1"/>
          <w:sz w:val="13"/>
        </w:rPr>
        <w:t xml:space="preserve"> </w:t>
      </w:r>
      <w:r>
        <w:rPr>
          <w:sz w:val="13"/>
        </w:rPr>
        <w:t>подлежит оплате в</w:t>
      </w:r>
      <w:r>
        <w:rPr>
          <w:spacing w:val="-1"/>
          <w:sz w:val="13"/>
        </w:rPr>
        <w:t xml:space="preserve"> </w:t>
      </w:r>
      <w:r>
        <w:rPr>
          <w:sz w:val="13"/>
        </w:rPr>
        <w:t>полном размере.</w:t>
      </w:r>
    </w:p>
    <w:p w14:paraId="1AABED89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5" w:hanging="506"/>
        <w:rPr>
          <w:sz w:val="13"/>
        </w:rPr>
      </w:pPr>
      <w:r>
        <w:rPr>
          <w:sz w:val="13"/>
        </w:rPr>
        <w:t>После</w:t>
      </w:r>
      <w:r>
        <w:rPr>
          <w:spacing w:val="-3"/>
          <w:sz w:val="13"/>
        </w:rPr>
        <w:t xml:space="preserve"> </w:t>
      </w:r>
      <w:r>
        <w:rPr>
          <w:sz w:val="13"/>
        </w:rPr>
        <w:t>подтверждения</w:t>
      </w:r>
      <w:r>
        <w:rPr>
          <w:spacing w:val="-1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1"/>
          <w:sz w:val="13"/>
        </w:rPr>
        <w:t xml:space="preserve"> </w:t>
      </w:r>
      <w:r>
        <w:rPr>
          <w:sz w:val="13"/>
        </w:rPr>
        <w:t>электронной</w:t>
      </w:r>
      <w:r>
        <w:rPr>
          <w:spacing w:val="-2"/>
          <w:sz w:val="13"/>
        </w:rPr>
        <w:t xml:space="preserve"> </w:t>
      </w:r>
      <w:r>
        <w:rPr>
          <w:sz w:val="13"/>
        </w:rPr>
        <w:t>детализации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обязан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4"/>
          <w:sz w:val="13"/>
        </w:rPr>
        <w:t xml:space="preserve"> </w:t>
      </w:r>
      <w:r>
        <w:rPr>
          <w:sz w:val="13"/>
        </w:rPr>
        <w:t>течение</w:t>
      </w:r>
      <w:r>
        <w:rPr>
          <w:spacing w:val="-2"/>
          <w:sz w:val="13"/>
        </w:rPr>
        <w:t xml:space="preserve"> </w:t>
      </w:r>
      <w:r>
        <w:rPr>
          <w:sz w:val="13"/>
        </w:rPr>
        <w:t>3</w:t>
      </w:r>
      <w:r>
        <w:rPr>
          <w:spacing w:val="-3"/>
          <w:sz w:val="13"/>
        </w:rPr>
        <w:t xml:space="preserve"> </w:t>
      </w:r>
      <w:r>
        <w:rPr>
          <w:sz w:val="13"/>
        </w:rPr>
        <w:t>рабочих</w:t>
      </w:r>
      <w:r>
        <w:rPr>
          <w:spacing w:val="-2"/>
          <w:sz w:val="13"/>
        </w:rPr>
        <w:t xml:space="preserve"> </w:t>
      </w:r>
      <w:r>
        <w:rPr>
          <w:sz w:val="13"/>
        </w:rPr>
        <w:t>дней,</w:t>
      </w:r>
      <w:r>
        <w:rPr>
          <w:spacing w:val="-1"/>
          <w:sz w:val="13"/>
        </w:rPr>
        <w:t xml:space="preserve"> </w:t>
      </w:r>
      <w:r>
        <w:rPr>
          <w:sz w:val="13"/>
        </w:rPr>
        <w:t>а</w:t>
      </w:r>
      <w:r>
        <w:rPr>
          <w:spacing w:val="28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случае,</w:t>
      </w:r>
      <w:r>
        <w:rPr>
          <w:spacing w:val="-3"/>
          <w:sz w:val="13"/>
        </w:rPr>
        <w:t xml:space="preserve"> </w:t>
      </w:r>
      <w:r>
        <w:rPr>
          <w:sz w:val="13"/>
        </w:rPr>
        <w:t>если</w:t>
      </w:r>
      <w:r>
        <w:rPr>
          <w:spacing w:val="-4"/>
          <w:sz w:val="13"/>
        </w:rPr>
        <w:t xml:space="preserve"> </w:t>
      </w:r>
      <w:r>
        <w:rPr>
          <w:sz w:val="13"/>
        </w:rPr>
        <w:t>подтверждения</w:t>
      </w:r>
      <w:r>
        <w:rPr>
          <w:spacing w:val="-2"/>
          <w:sz w:val="13"/>
        </w:rPr>
        <w:t xml:space="preserve"> </w:t>
      </w:r>
      <w:r>
        <w:rPr>
          <w:sz w:val="13"/>
        </w:rPr>
        <w:t>или</w:t>
      </w:r>
      <w:r>
        <w:rPr>
          <w:spacing w:val="-2"/>
          <w:sz w:val="13"/>
        </w:rPr>
        <w:t xml:space="preserve"> </w:t>
      </w:r>
      <w:r>
        <w:rPr>
          <w:sz w:val="13"/>
        </w:rPr>
        <w:t>замечаний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40"/>
          <w:sz w:val="13"/>
        </w:rPr>
        <w:t xml:space="preserve"> </w:t>
      </w:r>
      <w:r>
        <w:rPr>
          <w:sz w:val="13"/>
        </w:rPr>
        <w:t>ней не поступало, не позднее 15 го числа каждого месяца, следующего за отчетным, предоставить Заказчику оригиналы счета (в одном экземпляре),</w:t>
      </w:r>
      <w:r>
        <w:rPr>
          <w:spacing w:val="40"/>
          <w:sz w:val="13"/>
        </w:rPr>
        <w:t xml:space="preserve"> </w:t>
      </w:r>
      <w:r>
        <w:rPr>
          <w:sz w:val="13"/>
        </w:rPr>
        <w:t>универсального</w:t>
      </w:r>
      <w:r>
        <w:rPr>
          <w:spacing w:val="-3"/>
          <w:sz w:val="13"/>
        </w:rPr>
        <w:t xml:space="preserve"> </w:t>
      </w:r>
      <w:r>
        <w:rPr>
          <w:sz w:val="13"/>
        </w:rPr>
        <w:t>передаточного</w:t>
      </w:r>
      <w:r>
        <w:rPr>
          <w:spacing w:val="-3"/>
          <w:sz w:val="13"/>
        </w:rPr>
        <w:t xml:space="preserve"> </w:t>
      </w:r>
      <w:r>
        <w:rPr>
          <w:sz w:val="13"/>
        </w:rPr>
        <w:t>документа</w:t>
      </w:r>
      <w:r>
        <w:rPr>
          <w:spacing w:val="-3"/>
          <w:sz w:val="13"/>
        </w:rPr>
        <w:t xml:space="preserve"> </w:t>
      </w:r>
      <w:r>
        <w:rPr>
          <w:sz w:val="13"/>
        </w:rPr>
        <w:t>(в</w:t>
      </w:r>
      <w:r>
        <w:rPr>
          <w:spacing w:val="-4"/>
          <w:sz w:val="13"/>
        </w:rPr>
        <w:t xml:space="preserve"> </w:t>
      </w:r>
      <w:r>
        <w:rPr>
          <w:sz w:val="13"/>
        </w:rPr>
        <w:t>двух</w:t>
      </w:r>
      <w:r>
        <w:rPr>
          <w:spacing w:val="-2"/>
          <w:sz w:val="13"/>
        </w:rPr>
        <w:t xml:space="preserve"> </w:t>
      </w:r>
      <w:r>
        <w:rPr>
          <w:sz w:val="13"/>
        </w:rPr>
        <w:t>экземплярах)</w:t>
      </w:r>
      <w:r>
        <w:rPr>
          <w:spacing w:val="-2"/>
          <w:sz w:val="13"/>
        </w:rPr>
        <w:t xml:space="preserve"> </w:t>
      </w:r>
      <w:r>
        <w:rPr>
          <w:sz w:val="13"/>
        </w:rPr>
        <w:t>или</w:t>
      </w:r>
      <w:r>
        <w:rPr>
          <w:spacing w:val="-2"/>
          <w:sz w:val="13"/>
        </w:rPr>
        <w:t xml:space="preserve"> </w:t>
      </w:r>
      <w:r>
        <w:rPr>
          <w:sz w:val="13"/>
        </w:rPr>
        <w:t>счета-фактуры</w:t>
      </w:r>
      <w:r>
        <w:rPr>
          <w:spacing w:val="-3"/>
          <w:sz w:val="13"/>
        </w:rPr>
        <w:t xml:space="preserve"> </w:t>
      </w:r>
      <w:r>
        <w:rPr>
          <w:sz w:val="13"/>
        </w:rPr>
        <w:t>(в</w:t>
      </w:r>
      <w:r>
        <w:rPr>
          <w:spacing w:val="-4"/>
          <w:sz w:val="13"/>
        </w:rPr>
        <w:t xml:space="preserve"> </w:t>
      </w:r>
      <w:r>
        <w:rPr>
          <w:sz w:val="13"/>
        </w:rPr>
        <w:t>одном</w:t>
      </w:r>
      <w:r>
        <w:rPr>
          <w:spacing w:val="-3"/>
          <w:sz w:val="13"/>
        </w:rPr>
        <w:t xml:space="preserve"> </w:t>
      </w:r>
      <w:r>
        <w:rPr>
          <w:sz w:val="13"/>
        </w:rPr>
        <w:t>экземпляре),</w:t>
      </w:r>
      <w:r>
        <w:rPr>
          <w:spacing w:val="-1"/>
          <w:sz w:val="13"/>
        </w:rPr>
        <w:t xml:space="preserve"> </w:t>
      </w:r>
      <w:r>
        <w:rPr>
          <w:sz w:val="13"/>
        </w:rPr>
        <w:t>акта</w:t>
      </w:r>
      <w:r>
        <w:rPr>
          <w:spacing w:val="-1"/>
          <w:sz w:val="13"/>
        </w:rPr>
        <w:t xml:space="preserve"> </w:t>
      </w:r>
      <w:r>
        <w:rPr>
          <w:sz w:val="13"/>
        </w:rPr>
        <w:t>об</w:t>
      </w:r>
      <w:r>
        <w:rPr>
          <w:spacing w:val="-3"/>
          <w:sz w:val="13"/>
        </w:rPr>
        <w:t xml:space="preserve"> </w:t>
      </w:r>
      <w:r>
        <w:rPr>
          <w:sz w:val="13"/>
        </w:rPr>
        <w:t>оказании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3"/>
          <w:sz w:val="13"/>
        </w:rPr>
        <w:t xml:space="preserve"> </w:t>
      </w:r>
      <w:r>
        <w:rPr>
          <w:sz w:val="13"/>
        </w:rPr>
        <w:t>(в</w:t>
      </w:r>
      <w:r>
        <w:rPr>
          <w:spacing w:val="-2"/>
          <w:sz w:val="13"/>
        </w:rPr>
        <w:t xml:space="preserve"> </w:t>
      </w:r>
      <w:r>
        <w:rPr>
          <w:sz w:val="13"/>
        </w:rPr>
        <w:t>двух</w:t>
      </w:r>
      <w:r>
        <w:rPr>
          <w:spacing w:val="-2"/>
          <w:sz w:val="13"/>
        </w:rPr>
        <w:t xml:space="preserve"> </w:t>
      </w:r>
      <w:r>
        <w:rPr>
          <w:sz w:val="13"/>
        </w:rPr>
        <w:t>экземплярах).</w:t>
      </w:r>
    </w:p>
    <w:p w14:paraId="50C45718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51" w:hanging="506"/>
        <w:rPr>
          <w:sz w:val="13"/>
        </w:rPr>
      </w:pPr>
      <w:r>
        <w:rPr>
          <w:sz w:val="13"/>
        </w:rPr>
        <w:t>Универсальный передаточный документ или акт об оказании услуг Заказчик обязуется подписать в течение 10 рабочих дней с момента получения. По</w:t>
      </w:r>
      <w:r>
        <w:rPr>
          <w:spacing w:val="40"/>
          <w:sz w:val="13"/>
        </w:rPr>
        <w:t xml:space="preserve"> </w:t>
      </w:r>
      <w:r>
        <w:rPr>
          <w:sz w:val="13"/>
        </w:rPr>
        <w:t>истечении указанного срока универсальный передаточный документ или акт об оказании услуг считается Исполнителем утвержденным Заказчиком по</w:t>
      </w:r>
      <w:r>
        <w:rPr>
          <w:spacing w:val="40"/>
          <w:sz w:val="13"/>
        </w:rPr>
        <w:t xml:space="preserve"> </w:t>
      </w:r>
      <w:r>
        <w:rPr>
          <w:sz w:val="13"/>
        </w:rPr>
        <w:t>умолчанию, если от Заказчика не поступили возражения в письменной форме.</w:t>
      </w:r>
    </w:p>
    <w:p w14:paraId="174E01A6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45" w:hanging="506"/>
        <w:rPr>
          <w:sz w:val="13"/>
        </w:rPr>
      </w:pPr>
      <w:r>
        <w:rPr>
          <w:sz w:val="13"/>
        </w:rPr>
        <w:t>Счета подлежат оплате Заказчиком в течение 10 рабочих дней со дня получения счета. В случае отсутствия оплаты счетов в указанный срок Исполнитель</w:t>
      </w:r>
      <w:r>
        <w:rPr>
          <w:spacing w:val="40"/>
          <w:sz w:val="13"/>
        </w:rPr>
        <w:t xml:space="preserve"> </w:t>
      </w:r>
      <w:r>
        <w:rPr>
          <w:sz w:val="13"/>
        </w:rPr>
        <w:t>оставляет за собой право начислить пени в размере 0,1% от суммы счета за каждый календарный день задержки оплаты счета и задерживать отправления</w:t>
      </w:r>
      <w:r>
        <w:rPr>
          <w:spacing w:val="40"/>
          <w:sz w:val="13"/>
        </w:rPr>
        <w:t xml:space="preserve"> </w:t>
      </w:r>
      <w:r>
        <w:rPr>
          <w:sz w:val="13"/>
        </w:rPr>
        <w:t>до погашения задолженности Заказчиком.</w:t>
      </w:r>
    </w:p>
    <w:p w14:paraId="26A1ED30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2" w:lineRule="auto"/>
        <w:ind w:left="615" w:right="51" w:hanging="506"/>
        <w:rPr>
          <w:sz w:val="13"/>
        </w:rPr>
      </w:pPr>
      <w:r>
        <w:rPr>
          <w:sz w:val="13"/>
        </w:rPr>
        <w:t>В случае несоблюдения сроков оплаты услуг Исполнителя за предыдущий отчетный период (календарный месяц), Исполнитель обязан направить Заказчику</w:t>
      </w:r>
      <w:r>
        <w:rPr>
          <w:spacing w:val="40"/>
          <w:sz w:val="13"/>
        </w:rPr>
        <w:t xml:space="preserve"> </w:t>
      </w:r>
      <w:r>
        <w:rPr>
          <w:sz w:val="13"/>
        </w:rPr>
        <w:t>электронную рекламацию о нарушении сроков оплаты. Если Заказчик не погашает задолженность в срок, указанный в рекламации, Исполнитель вправе</w:t>
      </w:r>
      <w:r>
        <w:rPr>
          <w:spacing w:val="40"/>
          <w:sz w:val="13"/>
        </w:rPr>
        <w:t xml:space="preserve"> </w:t>
      </w:r>
      <w:r>
        <w:rPr>
          <w:sz w:val="13"/>
        </w:rPr>
        <w:t>произвести</w:t>
      </w:r>
      <w:r>
        <w:rPr>
          <w:spacing w:val="-3"/>
          <w:sz w:val="13"/>
        </w:rPr>
        <w:t xml:space="preserve"> </w:t>
      </w:r>
      <w:r>
        <w:rPr>
          <w:sz w:val="13"/>
        </w:rPr>
        <w:t>задержку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3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приостановить</w:t>
      </w:r>
      <w:r>
        <w:rPr>
          <w:spacing w:val="-4"/>
          <w:sz w:val="13"/>
        </w:rPr>
        <w:t xml:space="preserve"> </w:t>
      </w:r>
      <w:r>
        <w:rPr>
          <w:sz w:val="13"/>
        </w:rPr>
        <w:t>оказание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4"/>
          <w:sz w:val="13"/>
        </w:rPr>
        <w:t xml:space="preserve"> </w:t>
      </w:r>
      <w:r>
        <w:rPr>
          <w:sz w:val="13"/>
        </w:rPr>
        <w:t>по</w:t>
      </w:r>
      <w:r>
        <w:rPr>
          <w:spacing w:val="-4"/>
          <w:sz w:val="13"/>
        </w:rPr>
        <w:t xml:space="preserve"> </w:t>
      </w:r>
      <w:r>
        <w:rPr>
          <w:sz w:val="13"/>
        </w:rPr>
        <w:t>Договору</w:t>
      </w:r>
      <w:r>
        <w:rPr>
          <w:spacing w:val="-3"/>
          <w:sz w:val="13"/>
        </w:rPr>
        <w:t xml:space="preserve"> </w:t>
      </w:r>
      <w:r>
        <w:rPr>
          <w:sz w:val="13"/>
        </w:rPr>
        <w:t>до</w:t>
      </w:r>
      <w:r>
        <w:rPr>
          <w:spacing w:val="-4"/>
          <w:sz w:val="13"/>
        </w:rPr>
        <w:t xml:space="preserve"> </w:t>
      </w:r>
      <w:r>
        <w:rPr>
          <w:sz w:val="13"/>
        </w:rPr>
        <w:t>погашения</w:t>
      </w:r>
      <w:r>
        <w:rPr>
          <w:spacing w:val="-3"/>
          <w:sz w:val="13"/>
        </w:rPr>
        <w:t xml:space="preserve"> </w:t>
      </w:r>
      <w:r>
        <w:rPr>
          <w:sz w:val="13"/>
        </w:rPr>
        <w:t>задолженности</w:t>
      </w:r>
      <w:r>
        <w:rPr>
          <w:spacing w:val="-5"/>
          <w:sz w:val="13"/>
        </w:rPr>
        <w:t xml:space="preserve"> </w:t>
      </w:r>
      <w:r>
        <w:rPr>
          <w:sz w:val="13"/>
        </w:rPr>
        <w:t>Заказчиком.</w:t>
      </w:r>
    </w:p>
    <w:p w14:paraId="2D15008A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before="3"/>
        <w:ind w:left="466" w:hanging="356"/>
        <w:rPr>
          <w:sz w:val="13"/>
        </w:rPr>
      </w:pPr>
      <w:r>
        <w:rPr>
          <w:sz w:val="13"/>
        </w:rPr>
        <w:t>Ответственность</w:t>
      </w:r>
      <w:r>
        <w:rPr>
          <w:spacing w:val="-7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6"/>
          <w:sz w:val="13"/>
        </w:rPr>
        <w:t xml:space="preserve"> </w:t>
      </w:r>
      <w:r>
        <w:rPr>
          <w:sz w:val="13"/>
        </w:rPr>
        <w:t>составляет</w:t>
      </w:r>
      <w:r>
        <w:rPr>
          <w:spacing w:val="-4"/>
          <w:sz w:val="13"/>
        </w:rPr>
        <w:t xml:space="preserve"> </w:t>
      </w:r>
      <w:r>
        <w:rPr>
          <w:sz w:val="13"/>
        </w:rPr>
        <w:t>0,1%</w:t>
      </w:r>
      <w:r>
        <w:rPr>
          <w:spacing w:val="-6"/>
          <w:sz w:val="13"/>
        </w:rPr>
        <w:t xml:space="preserve"> </w:t>
      </w:r>
      <w:r>
        <w:rPr>
          <w:sz w:val="13"/>
        </w:rPr>
        <w:t>от</w:t>
      </w:r>
      <w:r>
        <w:rPr>
          <w:spacing w:val="-6"/>
          <w:sz w:val="13"/>
        </w:rPr>
        <w:t xml:space="preserve"> </w:t>
      </w:r>
      <w:r>
        <w:rPr>
          <w:sz w:val="13"/>
        </w:rPr>
        <w:t>стоимости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</w:t>
      </w:r>
      <w:r>
        <w:rPr>
          <w:spacing w:val="-6"/>
          <w:sz w:val="13"/>
        </w:rPr>
        <w:t xml:space="preserve"> </w:t>
      </w:r>
      <w:r>
        <w:rPr>
          <w:sz w:val="13"/>
        </w:rPr>
        <w:t>за</w:t>
      </w:r>
      <w:r>
        <w:rPr>
          <w:spacing w:val="-5"/>
          <w:sz w:val="13"/>
        </w:rPr>
        <w:t xml:space="preserve"> </w:t>
      </w:r>
      <w:r>
        <w:rPr>
          <w:sz w:val="13"/>
        </w:rPr>
        <w:t>каждый</w:t>
      </w:r>
      <w:r>
        <w:rPr>
          <w:spacing w:val="-5"/>
          <w:sz w:val="13"/>
        </w:rPr>
        <w:t xml:space="preserve"> </w:t>
      </w:r>
      <w:r>
        <w:rPr>
          <w:sz w:val="13"/>
        </w:rPr>
        <w:t>рабочий</w:t>
      </w:r>
      <w:r>
        <w:rPr>
          <w:spacing w:val="-5"/>
          <w:sz w:val="13"/>
        </w:rPr>
        <w:t xml:space="preserve"> </w:t>
      </w:r>
      <w:r>
        <w:rPr>
          <w:sz w:val="13"/>
        </w:rPr>
        <w:t>день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просрочки.</w:t>
      </w:r>
    </w:p>
    <w:p w14:paraId="19C26728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 w:line="244" w:lineRule="auto"/>
        <w:ind w:left="615" w:right="60" w:hanging="506"/>
        <w:rPr>
          <w:sz w:val="13"/>
        </w:rPr>
      </w:pPr>
      <w:r>
        <w:rPr>
          <w:sz w:val="13"/>
        </w:rPr>
        <w:t>Исполнитель</w:t>
      </w:r>
      <w:r>
        <w:rPr>
          <w:spacing w:val="-4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-3"/>
          <w:sz w:val="13"/>
        </w:rPr>
        <w:t xml:space="preserve"> </w:t>
      </w:r>
      <w:r>
        <w:rPr>
          <w:sz w:val="13"/>
        </w:rPr>
        <w:t>производить</w:t>
      </w:r>
      <w:r>
        <w:rPr>
          <w:spacing w:val="-4"/>
          <w:sz w:val="13"/>
        </w:rPr>
        <w:t xml:space="preserve"> </w:t>
      </w:r>
      <w:r>
        <w:rPr>
          <w:sz w:val="13"/>
        </w:rPr>
        <w:t>индексацию</w:t>
      </w:r>
      <w:r>
        <w:rPr>
          <w:spacing w:val="-1"/>
          <w:sz w:val="13"/>
        </w:rPr>
        <w:t xml:space="preserve"> </w:t>
      </w:r>
      <w:r>
        <w:rPr>
          <w:sz w:val="13"/>
        </w:rPr>
        <w:t>тарифов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5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3"/>
          <w:sz w:val="13"/>
        </w:rPr>
        <w:t xml:space="preserve"> </w:t>
      </w:r>
      <w:r>
        <w:rPr>
          <w:sz w:val="13"/>
        </w:rPr>
        <w:t>самостоятельно</w:t>
      </w:r>
      <w:r>
        <w:rPr>
          <w:spacing w:val="-3"/>
          <w:sz w:val="13"/>
        </w:rPr>
        <w:t xml:space="preserve"> </w:t>
      </w:r>
      <w:r>
        <w:rPr>
          <w:sz w:val="13"/>
        </w:rPr>
        <w:t>без</w:t>
      </w:r>
      <w:r>
        <w:rPr>
          <w:spacing w:val="-3"/>
          <w:sz w:val="13"/>
        </w:rPr>
        <w:t xml:space="preserve"> </w:t>
      </w:r>
      <w:r>
        <w:rPr>
          <w:sz w:val="13"/>
        </w:rPr>
        <w:t>согласования</w:t>
      </w:r>
      <w:r>
        <w:rPr>
          <w:spacing w:val="-2"/>
          <w:sz w:val="13"/>
        </w:rPr>
        <w:t xml:space="preserve"> </w:t>
      </w:r>
      <w:r>
        <w:rPr>
          <w:sz w:val="13"/>
        </w:rPr>
        <w:t>с</w:t>
      </w:r>
      <w:r>
        <w:rPr>
          <w:spacing w:val="-3"/>
          <w:sz w:val="13"/>
        </w:rPr>
        <w:t xml:space="preserve"> </w:t>
      </w:r>
      <w:r>
        <w:rPr>
          <w:sz w:val="13"/>
        </w:rPr>
        <w:t>Заказчиком.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обязуется</w:t>
      </w:r>
      <w:r>
        <w:rPr>
          <w:spacing w:val="-3"/>
          <w:sz w:val="13"/>
        </w:rPr>
        <w:t xml:space="preserve"> </w:t>
      </w:r>
      <w:r>
        <w:rPr>
          <w:sz w:val="13"/>
        </w:rPr>
        <w:t>известить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Заказчика</w:t>
      </w:r>
      <w:r>
        <w:rPr>
          <w:spacing w:val="40"/>
          <w:sz w:val="13"/>
        </w:rPr>
        <w:t xml:space="preserve"> </w:t>
      </w:r>
      <w:r>
        <w:rPr>
          <w:sz w:val="13"/>
        </w:rPr>
        <w:t>о проведении индексации не позднее, чем за 30 календарных дней до введения в действие новых тарифов.</w:t>
      </w:r>
    </w:p>
    <w:p w14:paraId="51FC25C6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2" w:lineRule="auto"/>
        <w:ind w:left="615" w:right="42" w:hanging="506"/>
        <w:rPr>
          <w:sz w:val="13"/>
        </w:rPr>
      </w:pPr>
      <w:r>
        <w:rPr>
          <w:sz w:val="13"/>
        </w:rPr>
        <w:t>Счета по</w:t>
      </w:r>
      <w:r>
        <w:rPr>
          <w:spacing w:val="5"/>
          <w:sz w:val="13"/>
        </w:rPr>
        <w:t xml:space="preserve"> </w:t>
      </w:r>
      <w:r>
        <w:rPr>
          <w:sz w:val="13"/>
        </w:rPr>
        <w:t>международным отправкам выставляются в рублях исходя из тарифов,</w:t>
      </w:r>
      <w:r>
        <w:rPr>
          <w:spacing w:val="5"/>
          <w:sz w:val="13"/>
        </w:rPr>
        <w:t xml:space="preserve"> </w:t>
      </w:r>
      <w:r>
        <w:rPr>
          <w:sz w:val="13"/>
        </w:rPr>
        <w:t>установленных в долларах США по курсу</w:t>
      </w:r>
      <w:r>
        <w:rPr>
          <w:spacing w:val="6"/>
          <w:sz w:val="13"/>
        </w:rPr>
        <w:t xml:space="preserve"> </w:t>
      </w:r>
      <w:r>
        <w:rPr>
          <w:sz w:val="13"/>
        </w:rPr>
        <w:t>ЦБ на</w:t>
      </w:r>
      <w:r>
        <w:rPr>
          <w:spacing w:val="5"/>
          <w:sz w:val="13"/>
        </w:rPr>
        <w:t xml:space="preserve"> </w:t>
      </w:r>
      <w:r>
        <w:rPr>
          <w:sz w:val="13"/>
        </w:rPr>
        <w:t>дату выставления счета+2%.</w:t>
      </w:r>
      <w:r>
        <w:rPr>
          <w:spacing w:val="40"/>
          <w:sz w:val="13"/>
        </w:rPr>
        <w:t xml:space="preserve"> </w:t>
      </w:r>
      <w:r>
        <w:rPr>
          <w:sz w:val="13"/>
        </w:rPr>
        <w:t>В тарифы на международные услуги не включена ставка топливного сбора и иные налоги в случае их применения. В связи с изменением цен на топливо на</w:t>
      </w:r>
      <w:r>
        <w:rPr>
          <w:spacing w:val="40"/>
          <w:sz w:val="13"/>
        </w:rPr>
        <w:t xml:space="preserve"> </w:t>
      </w:r>
      <w:r>
        <w:rPr>
          <w:sz w:val="13"/>
        </w:rPr>
        <w:t>мировых рынках размер топливного сбора может быть изменен или отменен Исполнителем в одностороннем порядке. Информацию о действующей ставке</w:t>
      </w:r>
      <w:r>
        <w:rPr>
          <w:spacing w:val="40"/>
          <w:sz w:val="13"/>
        </w:rPr>
        <w:t xml:space="preserve"> </w:t>
      </w:r>
      <w:r>
        <w:rPr>
          <w:sz w:val="13"/>
        </w:rPr>
        <w:t>топливного</w:t>
      </w:r>
      <w:r>
        <w:rPr>
          <w:spacing w:val="-6"/>
          <w:sz w:val="13"/>
        </w:rPr>
        <w:t xml:space="preserve"> </w:t>
      </w:r>
      <w:r>
        <w:rPr>
          <w:sz w:val="13"/>
        </w:rPr>
        <w:t>сбора</w:t>
      </w:r>
      <w:r>
        <w:rPr>
          <w:spacing w:val="-6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5"/>
          <w:sz w:val="13"/>
        </w:rPr>
        <w:t xml:space="preserve"> </w:t>
      </w:r>
      <w:r>
        <w:rPr>
          <w:sz w:val="13"/>
        </w:rPr>
        <w:t>может</w:t>
      </w:r>
      <w:r>
        <w:rPr>
          <w:spacing w:val="-6"/>
          <w:sz w:val="13"/>
        </w:rPr>
        <w:t xml:space="preserve"> </w:t>
      </w:r>
      <w:r>
        <w:rPr>
          <w:sz w:val="13"/>
        </w:rPr>
        <w:t>получить</w:t>
      </w:r>
      <w:r>
        <w:rPr>
          <w:spacing w:val="-7"/>
          <w:sz w:val="13"/>
        </w:rPr>
        <w:t xml:space="preserve"> </w:t>
      </w:r>
      <w:r>
        <w:rPr>
          <w:sz w:val="13"/>
        </w:rPr>
        <w:t>на</w:t>
      </w:r>
      <w:r>
        <w:rPr>
          <w:spacing w:val="-6"/>
          <w:sz w:val="13"/>
        </w:rPr>
        <w:t xml:space="preserve"> </w:t>
      </w:r>
      <w:r>
        <w:rPr>
          <w:sz w:val="13"/>
        </w:rPr>
        <w:t>сайте</w:t>
      </w:r>
      <w:r>
        <w:rPr>
          <w:spacing w:val="-3"/>
          <w:sz w:val="13"/>
        </w:rPr>
        <w:t xml:space="preserve"> </w:t>
      </w:r>
      <w:r>
        <w:rPr>
          <w:sz w:val="13"/>
          <w:szCs w:val="13"/>
          <w:lang w:val="en-US"/>
        </w:rPr>
        <w:t>www</w:t>
      </w:r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fexplus</w:t>
      </w:r>
      <w:proofErr w:type="spellEnd"/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ru</w:t>
      </w:r>
      <w:proofErr w:type="spellEnd"/>
      <w:r w:rsidRPr="00D85EED">
        <w:rPr>
          <w:sz w:val="13"/>
          <w:szCs w:val="13"/>
        </w:rPr>
        <w:t>.</w:t>
      </w:r>
      <w:r>
        <w:rPr>
          <w:spacing w:val="-7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стоимость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</w:t>
      </w:r>
      <w:r>
        <w:rPr>
          <w:spacing w:val="-7"/>
          <w:sz w:val="13"/>
        </w:rPr>
        <w:t xml:space="preserve"> </w:t>
      </w:r>
      <w:r>
        <w:rPr>
          <w:sz w:val="13"/>
        </w:rPr>
        <w:t>международной</w:t>
      </w:r>
      <w:r>
        <w:rPr>
          <w:spacing w:val="-8"/>
          <w:sz w:val="13"/>
        </w:rPr>
        <w:t xml:space="preserve"> </w:t>
      </w:r>
      <w:r>
        <w:rPr>
          <w:sz w:val="13"/>
        </w:rPr>
        <w:t>экспресс-доставки</w:t>
      </w:r>
      <w:r>
        <w:rPr>
          <w:spacing w:val="-7"/>
          <w:sz w:val="13"/>
        </w:rPr>
        <w:t xml:space="preserve"> </w:t>
      </w:r>
      <w:r>
        <w:rPr>
          <w:sz w:val="13"/>
        </w:rPr>
        <w:t>не</w:t>
      </w:r>
      <w:r>
        <w:rPr>
          <w:spacing w:val="-7"/>
          <w:sz w:val="13"/>
        </w:rPr>
        <w:t xml:space="preserve"> </w:t>
      </w:r>
      <w:r>
        <w:rPr>
          <w:sz w:val="13"/>
        </w:rPr>
        <w:t>включена</w:t>
      </w:r>
      <w:r>
        <w:rPr>
          <w:spacing w:val="-7"/>
          <w:sz w:val="13"/>
        </w:rPr>
        <w:t xml:space="preserve"> </w:t>
      </w:r>
      <w:r>
        <w:rPr>
          <w:sz w:val="13"/>
        </w:rPr>
        <w:t>стоимость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</w:t>
      </w:r>
      <w:r>
        <w:rPr>
          <w:spacing w:val="40"/>
          <w:sz w:val="13"/>
        </w:rPr>
        <w:t xml:space="preserve"> </w:t>
      </w:r>
      <w:r>
        <w:rPr>
          <w:sz w:val="13"/>
        </w:rPr>
        <w:t>по таможенному оформлению отправления.</w:t>
      </w:r>
    </w:p>
    <w:p w14:paraId="5141F844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/>
        <w:ind w:left="615" w:right="46" w:hanging="506"/>
        <w:rPr>
          <w:sz w:val="13"/>
        </w:rPr>
      </w:pPr>
      <w:r>
        <w:rPr>
          <w:sz w:val="13"/>
        </w:rPr>
        <w:t>Исполнитель</w:t>
      </w:r>
      <w:r>
        <w:rPr>
          <w:spacing w:val="-4"/>
          <w:sz w:val="13"/>
        </w:rPr>
        <w:t xml:space="preserve"> </w:t>
      </w:r>
      <w:r>
        <w:rPr>
          <w:sz w:val="13"/>
        </w:rPr>
        <w:t>оставляет</w:t>
      </w:r>
      <w:r>
        <w:rPr>
          <w:spacing w:val="-5"/>
          <w:sz w:val="13"/>
        </w:rPr>
        <w:t xml:space="preserve"> </w:t>
      </w:r>
      <w:r>
        <w:rPr>
          <w:sz w:val="13"/>
        </w:rPr>
        <w:t>за</w:t>
      </w:r>
      <w:r>
        <w:rPr>
          <w:spacing w:val="-4"/>
          <w:sz w:val="13"/>
        </w:rPr>
        <w:t xml:space="preserve"> </w:t>
      </w:r>
      <w:r>
        <w:rPr>
          <w:sz w:val="13"/>
        </w:rPr>
        <w:t>собой</w:t>
      </w:r>
      <w:r>
        <w:rPr>
          <w:spacing w:val="-4"/>
          <w:sz w:val="13"/>
        </w:rPr>
        <w:t xml:space="preserve"> </w:t>
      </w:r>
      <w:r>
        <w:rPr>
          <w:sz w:val="13"/>
        </w:rPr>
        <w:t>право</w:t>
      </w:r>
      <w:r>
        <w:rPr>
          <w:spacing w:val="-4"/>
          <w:sz w:val="13"/>
        </w:rPr>
        <w:t xml:space="preserve"> </w:t>
      </w:r>
      <w:r>
        <w:rPr>
          <w:sz w:val="13"/>
        </w:rPr>
        <w:t>выставления</w:t>
      </w:r>
      <w:r>
        <w:rPr>
          <w:spacing w:val="-4"/>
          <w:sz w:val="13"/>
        </w:rPr>
        <w:t xml:space="preserve"> </w:t>
      </w:r>
      <w:r>
        <w:rPr>
          <w:sz w:val="13"/>
        </w:rPr>
        <w:t>счетов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4"/>
          <w:sz w:val="13"/>
        </w:rPr>
        <w:t xml:space="preserve"> </w:t>
      </w:r>
      <w:r>
        <w:rPr>
          <w:sz w:val="13"/>
        </w:rPr>
        <w:t>предоплату</w:t>
      </w:r>
      <w:r>
        <w:rPr>
          <w:spacing w:val="-4"/>
          <w:sz w:val="13"/>
        </w:rPr>
        <w:t xml:space="preserve"> </w:t>
      </w:r>
      <w:r>
        <w:rPr>
          <w:sz w:val="13"/>
        </w:rPr>
        <w:t>за</w:t>
      </w:r>
      <w:r>
        <w:rPr>
          <w:spacing w:val="-4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4"/>
          <w:sz w:val="13"/>
        </w:rPr>
        <w:t xml:space="preserve"> </w:t>
      </w:r>
      <w:r>
        <w:rPr>
          <w:sz w:val="13"/>
        </w:rPr>
        <w:t>по</w:t>
      </w:r>
      <w:r>
        <w:rPr>
          <w:spacing w:val="-4"/>
          <w:sz w:val="13"/>
        </w:rPr>
        <w:t xml:space="preserve"> </w:t>
      </w:r>
      <w:r>
        <w:rPr>
          <w:sz w:val="13"/>
        </w:rPr>
        <w:t>таможенному</w:t>
      </w:r>
      <w:r>
        <w:rPr>
          <w:spacing w:val="-4"/>
          <w:sz w:val="13"/>
        </w:rPr>
        <w:t xml:space="preserve"> </w:t>
      </w:r>
      <w:r>
        <w:rPr>
          <w:sz w:val="13"/>
        </w:rPr>
        <w:t>оформлению.</w:t>
      </w:r>
      <w:r>
        <w:rPr>
          <w:spacing w:val="-3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4"/>
          <w:sz w:val="13"/>
        </w:rPr>
        <w:t xml:space="preserve"> </w:t>
      </w:r>
      <w:r>
        <w:rPr>
          <w:sz w:val="13"/>
        </w:rPr>
        <w:t>будут</w:t>
      </w:r>
      <w:r>
        <w:rPr>
          <w:spacing w:val="-4"/>
          <w:sz w:val="13"/>
        </w:rPr>
        <w:t xml:space="preserve"> </w:t>
      </w:r>
      <w:r>
        <w:rPr>
          <w:sz w:val="13"/>
        </w:rPr>
        <w:t>оказаны</w:t>
      </w:r>
      <w:r>
        <w:rPr>
          <w:spacing w:val="-5"/>
          <w:sz w:val="13"/>
        </w:rPr>
        <w:t xml:space="preserve"> </w:t>
      </w:r>
      <w:r>
        <w:rPr>
          <w:sz w:val="13"/>
        </w:rPr>
        <w:t>по</w:t>
      </w:r>
      <w:r>
        <w:rPr>
          <w:spacing w:val="-3"/>
          <w:sz w:val="13"/>
        </w:rPr>
        <w:t xml:space="preserve"> </w:t>
      </w:r>
      <w:r>
        <w:rPr>
          <w:sz w:val="13"/>
        </w:rPr>
        <w:t>факту</w:t>
      </w:r>
      <w:r>
        <w:rPr>
          <w:spacing w:val="-4"/>
          <w:sz w:val="13"/>
        </w:rPr>
        <w:t xml:space="preserve"> </w:t>
      </w:r>
      <w:r>
        <w:rPr>
          <w:sz w:val="13"/>
        </w:rPr>
        <w:t>поступления</w:t>
      </w:r>
      <w:r>
        <w:rPr>
          <w:spacing w:val="40"/>
          <w:sz w:val="13"/>
        </w:rPr>
        <w:t xml:space="preserve"> </w:t>
      </w:r>
      <w:r>
        <w:rPr>
          <w:sz w:val="13"/>
        </w:rPr>
        <w:t>оплаты от Заказчика.</w:t>
      </w:r>
    </w:p>
    <w:p w14:paraId="6ADE32A6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4589"/>
        </w:tabs>
        <w:spacing w:before="1"/>
        <w:ind w:left="4589" w:hanging="359"/>
        <w:jc w:val="left"/>
      </w:pPr>
      <w:r>
        <w:t>Дополнительные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14:paraId="694A045C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50" w:hanging="506"/>
        <w:rPr>
          <w:sz w:val="13"/>
        </w:rPr>
      </w:pPr>
      <w:r>
        <w:rPr>
          <w:rFonts w:ascii="Arial" w:hAnsi="Arial"/>
          <w:b/>
          <w:sz w:val="13"/>
        </w:rPr>
        <w:t xml:space="preserve">Временное хранение отправлений </w:t>
      </w:r>
      <w:r>
        <w:rPr>
          <w:sz w:val="13"/>
        </w:rPr>
        <w:t>Заказчика в офисе Исполнителя или региональном офисе с доставкой по дополнительному указанию Заказчика.</w:t>
      </w:r>
      <w:r>
        <w:rPr>
          <w:spacing w:val="40"/>
          <w:sz w:val="13"/>
        </w:rPr>
        <w:t xml:space="preserve"> </w:t>
      </w:r>
      <w:r>
        <w:rPr>
          <w:sz w:val="13"/>
        </w:rPr>
        <w:t>Предъявляются дополнительные требования к оформлению накладной. Услуга платная, предоставляется только корпоративным клиентам на постоянной</w:t>
      </w:r>
      <w:r>
        <w:rPr>
          <w:spacing w:val="40"/>
          <w:sz w:val="13"/>
        </w:rPr>
        <w:t xml:space="preserve"> </w:t>
      </w:r>
      <w:r>
        <w:rPr>
          <w:sz w:val="13"/>
        </w:rPr>
        <w:t>основе.</w:t>
      </w:r>
      <w:r>
        <w:rPr>
          <w:spacing w:val="-2"/>
          <w:sz w:val="13"/>
        </w:rPr>
        <w:t xml:space="preserve"> </w:t>
      </w:r>
      <w:r>
        <w:rPr>
          <w:sz w:val="13"/>
        </w:rPr>
        <w:t>Переадресация и</w:t>
      </w:r>
      <w:r>
        <w:rPr>
          <w:spacing w:val="-2"/>
          <w:sz w:val="13"/>
        </w:rPr>
        <w:t xml:space="preserve"> </w:t>
      </w:r>
      <w:r>
        <w:rPr>
          <w:sz w:val="13"/>
        </w:rPr>
        <w:t>возврат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1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причинам, не</w:t>
      </w:r>
      <w:r>
        <w:rPr>
          <w:spacing w:val="-2"/>
          <w:sz w:val="13"/>
        </w:rPr>
        <w:t xml:space="preserve"> </w:t>
      </w:r>
      <w:r>
        <w:rPr>
          <w:sz w:val="13"/>
        </w:rPr>
        <w:t>зависящим от</w:t>
      </w:r>
      <w:r>
        <w:rPr>
          <w:spacing w:val="-2"/>
          <w:sz w:val="13"/>
        </w:rPr>
        <w:t xml:space="preserve"> </w:t>
      </w:r>
      <w:r>
        <w:rPr>
          <w:sz w:val="13"/>
        </w:rPr>
        <w:t>Исполнителя,</w:t>
      </w:r>
      <w:r>
        <w:rPr>
          <w:spacing w:val="-2"/>
          <w:sz w:val="13"/>
        </w:rPr>
        <w:t xml:space="preserve"> </w:t>
      </w:r>
      <w:r>
        <w:rPr>
          <w:sz w:val="13"/>
        </w:rPr>
        <w:t>оплачиваются</w:t>
      </w:r>
      <w:r>
        <w:rPr>
          <w:spacing w:val="-1"/>
          <w:sz w:val="13"/>
        </w:rPr>
        <w:t xml:space="preserve"> </w:t>
      </w:r>
      <w:r>
        <w:rPr>
          <w:sz w:val="13"/>
        </w:rPr>
        <w:t>Заказчиком по</w:t>
      </w:r>
      <w:r>
        <w:rPr>
          <w:spacing w:val="-2"/>
          <w:sz w:val="13"/>
        </w:rPr>
        <w:t xml:space="preserve"> </w:t>
      </w:r>
      <w:r>
        <w:rPr>
          <w:sz w:val="13"/>
        </w:rPr>
        <w:t>действующим</w:t>
      </w:r>
      <w:r>
        <w:rPr>
          <w:spacing w:val="-2"/>
          <w:sz w:val="13"/>
        </w:rPr>
        <w:t xml:space="preserve"> </w:t>
      </w:r>
      <w:r>
        <w:rPr>
          <w:sz w:val="13"/>
        </w:rPr>
        <w:t>тарифам доставки.</w:t>
      </w:r>
    </w:p>
    <w:p w14:paraId="57963994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1" w:hanging="506"/>
        <w:rPr>
          <w:sz w:val="13"/>
        </w:rPr>
      </w:pPr>
      <w:r>
        <w:rPr>
          <w:rFonts w:ascii="Arial" w:hAnsi="Arial"/>
          <w:b/>
          <w:sz w:val="13"/>
        </w:rPr>
        <w:t>Обратная отправка приемо-сдаточных документов, подписанных получателем</w:t>
      </w:r>
      <w:r>
        <w:rPr>
          <w:sz w:val="13"/>
        </w:rPr>
        <w:t>. Осуществляется по тарифу экспресс-доставки. Предъявляются</w:t>
      </w:r>
      <w:r>
        <w:rPr>
          <w:spacing w:val="40"/>
          <w:sz w:val="13"/>
        </w:rPr>
        <w:t xml:space="preserve"> </w:t>
      </w:r>
      <w:r>
        <w:rPr>
          <w:sz w:val="13"/>
        </w:rPr>
        <w:t>дополнительные требования к оформлению обратной отправки: заполнение отправителем обратной накладной и информационного листа, содержащего</w:t>
      </w:r>
      <w:r>
        <w:rPr>
          <w:spacing w:val="40"/>
          <w:sz w:val="13"/>
        </w:rPr>
        <w:t xml:space="preserve"> </w:t>
      </w:r>
      <w:r>
        <w:rPr>
          <w:sz w:val="13"/>
        </w:rPr>
        <w:t>соответствующие указания курьеру (представителю) Исполнителя, информирование Заказчиком получателя о необходимости оформления возвратных</w:t>
      </w:r>
      <w:r>
        <w:rPr>
          <w:spacing w:val="40"/>
          <w:sz w:val="13"/>
        </w:rPr>
        <w:t xml:space="preserve"> </w:t>
      </w:r>
      <w:r>
        <w:rPr>
          <w:sz w:val="13"/>
        </w:rPr>
        <w:t>документов в соответствии с информационным листом. Информационный лист должен быть надлежащим образом упакован (вложен в карман для</w:t>
      </w:r>
      <w:r>
        <w:rPr>
          <w:spacing w:val="40"/>
          <w:sz w:val="13"/>
        </w:rPr>
        <w:t xml:space="preserve"> </w:t>
      </w:r>
      <w:r>
        <w:rPr>
          <w:sz w:val="13"/>
        </w:rPr>
        <w:t>накладных на отправлении).</w:t>
      </w:r>
    </w:p>
    <w:p w14:paraId="392BBBC8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5" w:hanging="506"/>
        <w:rPr>
          <w:sz w:val="13"/>
        </w:rPr>
      </w:pPr>
      <w:r>
        <w:rPr>
          <w:rFonts w:ascii="Arial" w:hAnsi="Arial"/>
          <w:b/>
          <w:sz w:val="13"/>
        </w:rPr>
        <w:t xml:space="preserve">Срочная доставка отправлений. </w:t>
      </w:r>
      <w:r>
        <w:rPr>
          <w:sz w:val="13"/>
        </w:rPr>
        <w:t>Подразумевает ускоренную гарантированную доставку документов до</w:t>
      </w:r>
      <w:r>
        <w:rPr>
          <w:spacing w:val="-1"/>
          <w:sz w:val="13"/>
        </w:rPr>
        <w:t xml:space="preserve"> </w:t>
      </w:r>
      <w:r>
        <w:rPr>
          <w:sz w:val="13"/>
        </w:rPr>
        <w:t>1</w:t>
      </w:r>
      <w:r>
        <w:rPr>
          <w:spacing w:val="-1"/>
          <w:sz w:val="13"/>
        </w:rPr>
        <w:t xml:space="preserve"> </w:t>
      </w:r>
      <w:r>
        <w:rPr>
          <w:sz w:val="13"/>
        </w:rPr>
        <w:t>кг по разным направлениям в</w:t>
      </w:r>
      <w:r>
        <w:rPr>
          <w:spacing w:val="-1"/>
          <w:sz w:val="13"/>
        </w:rPr>
        <w:t xml:space="preserve"> </w:t>
      </w:r>
      <w:r>
        <w:rPr>
          <w:sz w:val="13"/>
        </w:rPr>
        <w:t>зависимости</w:t>
      </w:r>
      <w:r>
        <w:rPr>
          <w:spacing w:val="-1"/>
          <w:sz w:val="13"/>
        </w:rPr>
        <w:t xml:space="preserve"> </w:t>
      </w:r>
      <w:r>
        <w:rPr>
          <w:sz w:val="13"/>
        </w:rPr>
        <w:t>от места</w:t>
      </w:r>
      <w:r>
        <w:rPr>
          <w:spacing w:val="40"/>
          <w:sz w:val="13"/>
        </w:rPr>
        <w:t xml:space="preserve"> </w:t>
      </w:r>
      <w:r>
        <w:rPr>
          <w:sz w:val="13"/>
        </w:rPr>
        <w:t>расположения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отправителя</w:t>
      </w:r>
      <w:r>
        <w:rPr>
          <w:spacing w:val="-2"/>
          <w:sz w:val="13"/>
        </w:rPr>
        <w:t xml:space="preserve"> </w:t>
      </w:r>
      <w:r>
        <w:rPr>
          <w:w w:val="160"/>
          <w:sz w:val="13"/>
        </w:rPr>
        <w:t>–</w:t>
      </w:r>
      <w:r>
        <w:rPr>
          <w:spacing w:val="-14"/>
          <w:w w:val="160"/>
          <w:sz w:val="13"/>
        </w:rPr>
        <w:t xml:space="preserve"> </w:t>
      </w:r>
      <w:r>
        <w:rPr>
          <w:sz w:val="13"/>
        </w:rPr>
        <w:t>получателя.</w:t>
      </w:r>
      <w:r>
        <w:rPr>
          <w:spacing w:val="-1"/>
          <w:sz w:val="13"/>
        </w:rPr>
        <w:t xml:space="preserve"> </w:t>
      </w:r>
      <w:r>
        <w:rPr>
          <w:sz w:val="13"/>
        </w:rPr>
        <w:t>Перечень</w:t>
      </w:r>
      <w:r>
        <w:rPr>
          <w:spacing w:val="-3"/>
          <w:sz w:val="13"/>
        </w:rPr>
        <w:t xml:space="preserve"> </w:t>
      </w:r>
      <w:r>
        <w:rPr>
          <w:sz w:val="13"/>
        </w:rPr>
        <w:t>городов,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которых</w:t>
      </w:r>
      <w:r>
        <w:rPr>
          <w:spacing w:val="-2"/>
          <w:sz w:val="13"/>
        </w:rPr>
        <w:t xml:space="preserve"> </w:t>
      </w:r>
      <w:r>
        <w:rPr>
          <w:sz w:val="13"/>
        </w:rPr>
        <w:t>возможно</w:t>
      </w:r>
      <w:r>
        <w:rPr>
          <w:spacing w:val="-2"/>
          <w:sz w:val="13"/>
        </w:rPr>
        <w:t xml:space="preserve"> </w:t>
      </w:r>
      <w:r>
        <w:rPr>
          <w:sz w:val="13"/>
        </w:rPr>
        <w:t>выполнение</w:t>
      </w:r>
      <w:r>
        <w:rPr>
          <w:spacing w:val="-2"/>
          <w:sz w:val="13"/>
        </w:rPr>
        <w:t xml:space="preserve"> </w:t>
      </w:r>
      <w:r>
        <w:rPr>
          <w:sz w:val="13"/>
        </w:rPr>
        <w:t>данной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услуги,</w:t>
      </w:r>
      <w:r>
        <w:rPr>
          <w:spacing w:val="-1"/>
          <w:sz w:val="13"/>
        </w:rPr>
        <w:t xml:space="preserve"> </w:t>
      </w:r>
      <w:r>
        <w:rPr>
          <w:sz w:val="13"/>
        </w:rPr>
        <w:t>можно уточнить</w:t>
      </w:r>
      <w:r>
        <w:rPr>
          <w:spacing w:val="-3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контакт-центре</w:t>
      </w:r>
      <w:r>
        <w:rPr>
          <w:spacing w:val="-2"/>
          <w:sz w:val="13"/>
        </w:rPr>
        <w:t xml:space="preserve"> </w:t>
      </w:r>
      <w:r>
        <w:rPr>
          <w:sz w:val="13"/>
        </w:rPr>
        <w:t>Исполнителя.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Услуга</w:t>
      </w:r>
      <w:r>
        <w:rPr>
          <w:spacing w:val="-6"/>
          <w:sz w:val="13"/>
        </w:rPr>
        <w:t xml:space="preserve"> </w:t>
      </w:r>
      <w:r>
        <w:rPr>
          <w:sz w:val="13"/>
        </w:rPr>
        <w:t>предоставляется</w:t>
      </w:r>
      <w:r>
        <w:rPr>
          <w:spacing w:val="-5"/>
          <w:sz w:val="13"/>
        </w:rPr>
        <w:t xml:space="preserve"> </w:t>
      </w:r>
      <w:r>
        <w:rPr>
          <w:sz w:val="13"/>
        </w:rPr>
        <w:t>строго</w:t>
      </w:r>
      <w:r>
        <w:rPr>
          <w:spacing w:val="-6"/>
          <w:sz w:val="13"/>
        </w:rPr>
        <w:t xml:space="preserve"> </w:t>
      </w:r>
      <w:r>
        <w:rPr>
          <w:sz w:val="13"/>
        </w:rPr>
        <w:t>при</w:t>
      </w:r>
      <w:r>
        <w:rPr>
          <w:spacing w:val="-3"/>
          <w:sz w:val="13"/>
        </w:rPr>
        <w:t xml:space="preserve"> </w:t>
      </w:r>
      <w:r>
        <w:rPr>
          <w:sz w:val="13"/>
        </w:rPr>
        <w:t>формировании</w:t>
      </w:r>
      <w:r>
        <w:rPr>
          <w:spacing w:val="-3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5"/>
          <w:sz w:val="13"/>
        </w:rPr>
        <w:t xml:space="preserve"> </w:t>
      </w:r>
      <w:r>
        <w:rPr>
          <w:sz w:val="13"/>
        </w:rPr>
        <w:t>в</w:t>
      </w:r>
      <w:r>
        <w:rPr>
          <w:spacing w:val="-5"/>
          <w:sz w:val="13"/>
        </w:rPr>
        <w:t xml:space="preserve"> </w:t>
      </w:r>
      <w:r>
        <w:rPr>
          <w:sz w:val="13"/>
        </w:rPr>
        <w:t>личном</w:t>
      </w:r>
      <w:r>
        <w:rPr>
          <w:spacing w:val="-4"/>
          <w:sz w:val="13"/>
        </w:rPr>
        <w:t xml:space="preserve"> </w:t>
      </w:r>
      <w:r>
        <w:rPr>
          <w:sz w:val="13"/>
        </w:rPr>
        <w:t>кабинете.</w:t>
      </w:r>
      <w:r>
        <w:rPr>
          <w:spacing w:val="-4"/>
          <w:sz w:val="13"/>
        </w:rPr>
        <w:t xml:space="preserve"> </w:t>
      </w:r>
      <w:r>
        <w:rPr>
          <w:sz w:val="13"/>
        </w:rPr>
        <w:t>Предъявляются</w:t>
      </w:r>
      <w:r>
        <w:rPr>
          <w:spacing w:val="-5"/>
          <w:sz w:val="13"/>
        </w:rPr>
        <w:t xml:space="preserve"> </w:t>
      </w:r>
      <w:r>
        <w:rPr>
          <w:sz w:val="13"/>
        </w:rPr>
        <w:t>дополнительные</w:t>
      </w:r>
      <w:r>
        <w:rPr>
          <w:spacing w:val="-4"/>
          <w:sz w:val="13"/>
        </w:rPr>
        <w:t xml:space="preserve"> </w:t>
      </w:r>
      <w:r>
        <w:rPr>
          <w:sz w:val="13"/>
        </w:rPr>
        <w:t>требования</w:t>
      </w:r>
      <w:r>
        <w:rPr>
          <w:spacing w:val="-5"/>
          <w:sz w:val="13"/>
        </w:rPr>
        <w:t xml:space="preserve"> </w:t>
      </w:r>
      <w:r>
        <w:rPr>
          <w:sz w:val="13"/>
        </w:rPr>
        <w:t>к</w:t>
      </w:r>
      <w:r>
        <w:rPr>
          <w:spacing w:val="-5"/>
          <w:sz w:val="13"/>
        </w:rPr>
        <w:t xml:space="preserve"> </w:t>
      </w:r>
      <w:r>
        <w:rPr>
          <w:sz w:val="13"/>
        </w:rPr>
        <w:t>заполнению</w:t>
      </w:r>
      <w:r>
        <w:rPr>
          <w:spacing w:val="-4"/>
          <w:sz w:val="13"/>
        </w:rPr>
        <w:t xml:space="preserve"> </w:t>
      </w:r>
      <w:r>
        <w:rPr>
          <w:sz w:val="13"/>
        </w:rPr>
        <w:t>накладной.</w:t>
      </w:r>
      <w:r>
        <w:rPr>
          <w:spacing w:val="-2"/>
          <w:sz w:val="13"/>
        </w:rPr>
        <w:t xml:space="preserve"> </w:t>
      </w:r>
      <w:r>
        <w:rPr>
          <w:sz w:val="13"/>
        </w:rPr>
        <w:t>Для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получения подробностей и подключения данной услуги Заказчику необходимо связаться с контакт-центром Исполнителя. В предновогодние и</w:t>
      </w:r>
      <w:r>
        <w:rPr>
          <w:spacing w:val="40"/>
          <w:sz w:val="13"/>
        </w:rPr>
        <w:t xml:space="preserve"> </w:t>
      </w:r>
      <w:r>
        <w:rPr>
          <w:sz w:val="13"/>
        </w:rPr>
        <w:t>предпраздничные дни услуга предоставляется по предварительному согласованию с Исполнителем.</w:t>
      </w:r>
    </w:p>
    <w:p w14:paraId="5DCFB967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2" w:hanging="506"/>
        <w:rPr>
          <w:sz w:val="13"/>
        </w:rPr>
      </w:pPr>
      <w:r>
        <w:rPr>
          <w:rFonts w:ascii="Arial" w:hAnsi="Arial"/>
          <w:b/>
          <w:sz w:val="13"/>
        </w:rPr>
        <w:t>Субботняя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доставка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отправлений</w:t>
      </w:r>
      <w:r>
        <w:rPr>
          <w:sz w:val="13"/>
        </w:rPr>
        <w:t>.</w:t>
      </w:r>
      <w:r>
        <w:rPr>
          <w:spacing w:val="-1"/>
          <w:sz w:val="13"/>
        </w:rPr>
        <w:t xml:space="preserve"> </w:t>
      </w:r>
      <w:r>
        <w:rPr>
          <w:sz w:val="13"/>
        </w:rPr>
        <w:t>Подразумевает</w:t>
      </w:r>
      <w:r>
        <w:rPr>
          <w:spacing w:val="-2"/>
          <w:sz w:val="13"/>
        </w:rPr>
        <w:t xml:space="preserve"> </w:t>
      </w:r>
      <w:r>
        <w:rPr>
          <w:sz w:val="13"/>
        </w:rPr>
        <w:t>гарантированную</w:t>
      </w:r>
      <w:r>
        <w:rPr>
          <w:spacing w:val="-2"/>
          <w:sz w:val="13"/>
        </w:rPr>
        <w:t xml:space="preserve"> </w:t>
      </w:r>
      <w:r>
        <w:rPr>
          <w:sz w:val="13"/>
        </w:rPr>
        <w:t>доставку документов</w:t>
      </w:r>
      <w:r>
        <w:rPr>
          <w:spacing w:val="-1"/>
          <w:sz w:val="13"/>
        </w:rPr>
        <w:t xml:space="preserve"> </w:t>
      </w:r>
      <w:r>
        <w:rPr>
          <w:sz w:val="13"/>
        </w:rPr>
        <w:t>до</w:t>
      </w:r>
      <w:r>
        <w:rPr>
          <w:spacing w:val="-1"/>
          <w:sz w:val="13"/>
        </w:rPr>
        <w:t xml:space="preserve"> </w:t>
      </w:r>
      <w:r>
        <w:rPr>
          <w:sz w:val="13"/>
        </w:rPr>
        <w:t>1</w:t>
      </w:r>
      <w:r>
        <w:rPr>
          <w:spacing w:val="-1"/>
          <w:sz w:val="13"/>
        </w:rPr>
        <w:t xml:space="preserve"> </w:t>
      </w:r>
      <w:r>
        <w:rPr>
          <w:sz w:val="13"/>
        </w:rPr>
        <w:t>кг</w:t>
      </w:r>
      <w:r>
        <w:rPr>
          <w:spacing w:val="-1"/>
          <w:sz w:val="13"/>
        </w:rPr>
        <w:t xml:space="preserve"> </w:t>
      </w:r>
      <w:r>
        <w:rPr>
          <w:sz w:val="13"/>
        </w:rPr>
        <w:t>по</w:t>
      </w:r>
      <w:r>
        <w:rPr>
          <w:spacing w:val="-1"/>
          <w:sz w:val="13"/>
        </w:rPr>
        <w:t xml:space="preserve"> </w:t>
      </w:r>
      <w:r>
        <w:rPr>
          <w:sz w:val="13"/>
        </w:rPr>
        <w:t>Москве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пределах МКАД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некоторым</w:t>
      </w:r>
      <w:r>
        <w:rPr>
          <w:spacing w:val="-2"/>
          <w:sz w:val="13"/>
        </w:rPr>
        <w:t xml:space="preserve"> </w:t>
      </w:r>
      <w:r>
        <w:rPr>
          <w:sz w:val="13"/>
        </w:rPr>
        <w:t>другим</w:t>
      </w:r>
      <w:r>
        <w:rPr>
          <w:spacing w:val="-2"/>
          <w:sz w:val="13"/>
        </w:rPr>
        <w:t xml:space="preserve"> </w:t>
      </w:r>
      <w:r>
        <w:rPr>
          <w:sz w:val="13"/>
        </w:rPr>
        <w:t>городам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40"/>
          <w:sz w:val="13"/>
        </w:rPr>
        <w:t xml:space="preserve"> </w:t>
      </w:r>
      <w:r>
        <w:rPr>
          <w:sz w:val="13"/>
        </w:rPr>
        <w:t>субботу с 9.00 до 12.00 по предварительному согласованию с Исполнителем. Услуга предоставляется строго при формировании накладной в личном</w:t>
      </w:r>
      <w:r>
        <w:rPr>
          <w:spacing w:val="40"/>
          <w:sz w:val="13"/>
        </w:rPr>
        <w:t xml:space="preserve"> </w:t>
      </w:r>
      <w:r>
        <w:rPr>
          <w:sz w:val="13"/>
        </w:rPr>
        <w:t>кабинете. Предъявляются дополнительные требования к заполнению накладной. Для получения подробностей и подключения данной услуги Заказчику</w:t>
      </w:r>
      <w:r>
        <w:rPr>
          <w:spacing w:val="40"/>
          <w:sz w:val="13"/>
        </w:rPr>
        <w:t xml:space="preserve"> </w:t>
      </w:r>
      <w:r>
        <w:rPr>
          <w:sz w:val="13"/>
        </w:rPr>
        <w:t>необходимо связаться с контакт-центром Исполнителя.</w:t>
      </w:r>
    </w:p>
    <w:p w14:paraId="050884C8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4" w:hanging="506"/>
        <w:rPr>
          <w:sz w:val="13"/>
        </w:rPr>
      </w:pPr>
      <w:r>
        <w:rPr>
          <w:rFonts w:ascii="Arial" w:hAnsi="Arial"/>
          <w:b/>
          <w:sz w:val="13"/>
        </w:rPr>
        <w:t>Предварительное уведомление о доставке</w:t>
      </w:r>
      <w:r>
        <w:rPr>
          <w:sz w:val="13"/>
        </w:rPr>
        <w:t>. Подразумевает предварительный звонок получателю перед доставкой отправления. Услуга предоставляется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строго при формировании накладной </w:t>
      </w:r>
      <w:proofErr w:type="gramStart"/>
      <w:r>
        <w:rPr>
          <w:sz w:val="13"/>
        </w:rPr>
        <w:t xml:space="preserve">в </w:t>
      </w:r>
      <w:proofErr w:type="spellStart"/>
      <w:r>
        <w:rPr>
          <w:sz w:val="13"/>
        </w:rPr>
        <w:t>в</w:t>
      </w:r>
      <w:proofErr w:type="spellEnd"/>
      <w:proofErr w:type="gramEnd"/>
      <w:r>
        <w:rPr>
          <w:sz w:val="13"/>
        </w:rPr>
        <w:t xml:space="preserve"> личном кабинете. Обязательно наличие мобильного телефона получателя в накладной Исполнителя.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Предъявляются дополнительные требования к заполнению накладной. Для получения подробностей и подключения данной услуги Заказчику необходимо</w:t>
      </w:r>
      <w:r>
        <w:rPr>
          <w:spacing w:val="40"/>
          <w:sz w:val="13"/>
        </w:rPr>
        <w:t xml:space="preserve"> </w:t>
      </w:r>
      <w:r>
        <w:rPr>
          <w:sz w:val="13"/>
        </w:rPr>
        <w:t>связаться с контакт-центром Исполнителя.</w:t>
      </w:r>
    </w:p>
    <w:p w14:paraId="32DA9066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2" w:hanging="506"/>
        <w:rPr>
          <w:sz w:val="13"/>
        </w:rPr>
      </w:pPr>
      <w:r>
        <w:rPr>
          <w:rFonts w:ascii="Arial" w:hAnsi="Arial"/>
          <w:b/>
          <w:sz w:val="13"/>
        </w:rPr>
        <w:t xml:space="preserve">Доставка «лично в руки». </w:t>
      </w:r>
      <w:r>
        <w:rPr>
          <w:sz w:val="13"/>
        </w:rPr>
        <w:t>Подразумевает доставку лично в руки получателю, указанному в накладной, при предъявлении документа, удостоверяющего</w:t>
      </w:r>
      <w:r>
        <w:rPr>
          <w:spacing w:val="40"/>
          <w:sz w:val="13"/>
        </w:rPr>
        <w:t xml:space="preserve"> </w:t>
      </w:r>
      <w:r>
        <w:rPr>
          <w:sz w:val="13"/>
        </w:rPr>
        <w:t>личность (паспорт, водительское удостоверение, военный билет), другие</w:t>
      </w:r>
      <w:r>
        <w:rPr>
          <w:spacing w:val="40"/>
          <w:sz w:val="13"/>
        </w:rPr>
        <w:t xml:space="preserve"> </w:t>
      </w:r>
      <w:r>
        <w:rPr>
          <w:sz w:val="13"/>
        </w:rPr>
        <w:t>документы не принимаются. Данные предъявленного документа (серия, номер)</w:t>
      </w:r>
      <w:r>
        <w:rPr>
          <w:spacing w:val="40"/>
          <w:sz w:val="13"/>
        </w:rPr>
        <w:t xml:space="preserve"> </w:t>
      </w:r>
      <w:r>
        <w:rPr>
          <w:sz w:val="13"/>
        </w:rPr>
        <w:t>указываются получателем в накладной. При заказе данной услуги не предоставляется электронный сканированный документ (накладная) с подписью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получателя. Услуга оказывается при формировании накладной в личном кабинете. Обязательно наличие мобильного телефона получателя в накладной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Исполнителя. Предъявляются дополнительные требования к заполнению накладной. Для получения подробностей и подключения данной услуги Заказчику</w:t>
      </w:r>
      <w:r>
        <w:rPr>
          <w:spacing w:val="40"/>
          <w:sz w:val="13"/>
        </w:rPr>
        <w:t xml:space="preserve"> </w:t>
      </w:r>
      <w:r>
        <w:rPr>
          <w:sz w:val="13"/>
        </w:rPr>
        <w:t>необходимо связаться с контакт-центром Исполнителя.</w:t>
      </w:r>
    </w:p>
    <w:p w14:paraId="05E26530" w14:textId="77777777" w:rsidR="00AA696D" w:rsidRDefault="00AA696D" w:rsidP="00AA696D">
      <w:pPr>
        <w:pStyle w:val="a3"/>
        <w:spacing w:before="1"/>
        <w:ind w:left="0" w:firstLine="0"/>
        <w:jc w:val="left"/>
      </w:pPr>
    </w:p>
    <w:p w14:paraId="59508487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4352"/>
        </w:tabs>
        <w:ind w:left="4352" w:hanging="358"/>
        <w:jc w:val="left"/>
      </w:pPr>
      <w:r>
        <w:t>Материальная</w:t>
      </w:r>
      <w:r>
        <w:rPr>
          <w:spacing w:val="-7"/>
        </w:rPr>
        <w:t xml:space="preserve"> </w:t>
      </w:r>
      <w:r>
        <w:rPr>
          <w:spacing w:val="-2"/>
        </w:rPr>
        <w:t>ответственность</w:t>
      </w:r>
    </w:p>
    <w:p w14:paraId="00F921B0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before="4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6"/>
          <w:sz w:val="13"/>
        </w:rPr>
        <w:t xml:space="preserve"> </w:t>
      </w:r>
      <w:r>
        <w:rPr>
          <w:sz w:val="13"/>
        </w:rPr>
        <w:t>осуществляет</w:t>
      </w:r>
      <w:r>
        <w:rPr>
          <w:spacing w:val="-6"/>
          <w:sz w:val="13"/>
        </w:rPr>
        <w:t xml:space="preserve"> </w:t>
      </w:r>
      <w:r>
        <w:rPr>
          <w:sz w:val="13"/>
        </w:rPr>
        <w:t>обязательное</w:t>
      </w:r>
      <w:r>
        <w:rPr>
          <w:spacing w:val="-3"/>
          <w:sz w:val="13"/>
        </w:rPr>
        <w:t xml:space="preserve"> </w:t>
      </w:r>
      <w:r>
        <w:rPr>
          <w:sz w:val="13"/>
        </w:rPr>
        <w:t>страхование</w:t>
      </w:r>
      <w:r>
        <w:rPr>
          <w:spacing w:val="-6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5"/>
          <w:sz w:val="13"/>
        </w:rPr>
        <w:t xml:space="preserve"> </w:t>
      </w:r>
      <w:r>
        <w:rPr>
          <w:sz w:val="13"/>
        </w:rPr>
        <w:t>с</w:t>
      </w:r>
      <w:r>
        <w:rPr>
          <w:spacing w:val="-4"/>
          <w:sz w:val="13"/>
        </w:rPr>
        <w:t xml:space="preserve"> </w:t>
      </w:r>
      <w:r>
        <w:rPr>
          <w:sz w:val="13"/>
        </w:rPr>
        <w:t>объявленной</w:t>
      </w:r>
      <w:r>
        <w:rPr>
          <w:spacing w:val="-5"/>
          <w:sz w:val="13"/>
        </w:rPr>
        <w:t xml:space="preserve"> </w:t>
      </w:r>
      <w:r>
        <w:rPr>
          <w:sz w:val="13"/>
        </w:rPr>
        <w:t>ценностью</w:t>
      </w:r>
      <w:r>
        <w:rPr>
          <w:spacing w:val="-6"/>
          <w:sz w:val="13"/>
        </w:rPr>
        <w:t xml:space="preserve"> </w:t>
      </w:r>
      <w:r>
        <w:rPr>
          <w:sz w:val="13"/>
        </w:rPr>
        <w:t>более</w:t>
      </w:r>
      <w:r>
        <w:rPr>
          <w:spacing w:val="-4"/>
          <w:sz w:val="13"/>
        </w:rPr>
        <w:t xml:space="preserve"> </w:t>
      </w:r>
      <w:r>
        <w:rPr>
          <w:sz w:val="13"/>
        </w:rPr>
        <w:t>3000</w:t>
      </w:r>
      <w:r>
        <w:rPr>
          <w:spacing w:val="-3"/>
          <w:sz w:val="13"/>
        </w:rPr>
        <w:t xml:space="preserve"> </w:t>
      </w:r>
      <w:r>
        <w:rPr>
          <w:sz w:val="13"/>
        </w:rPr>
        <w:t>руб.</w:t>
      </w:r>
      <w:r>
        <w:rPr>
          <w:spacing w:val="-4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дополнительную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плату.</w:t>
      </w:r>
    </w:p>
    <w:p w14:paraId="708E0CF7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before="1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6"/>
          <w:sz w:val="13"/>
        </w:rPr>
        <w:t xml:space="preserve"> </w:t>
      </w:r>
      <w:r>
        <w:rPr>
          <w:sz w:val="13"/>
        </w:rPr>
        <w:t>несёт</w:t>
      </w:r>
      <w:r>
        <w:rPr>
          <w:spacing w:val="-6"/>
          <w:sz w:val="13"/>
        </w:rPr>
        <w:t xml:space="preserve"> </w:t>
      </w:r>
      <w:r>
        <w:rPr>
          <w:sz w:val="13"/>
        </w:rPr>
        <w:t>ответственность</w:t>
      </w:r>
      <w:r>
        <w:rPr>
          <w:spacing w:val="-5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утерю</w:t>
      </w:r>
      <w:r>
        <w:rPr>
          <w:spacing w:val="-5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порчу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5"/>
          <w:sz w:val="13"/>
        </w:rPr>
        <w:t xml:space="preserve"> </w:t>
      </w:r>
      <w:r>
        <w:rPr>
          <w:sz w:val="13"/>
        </w:rPr>
        <w:t>в</w:t>
      </w:r>
      <w:r>
        <w:rPr>
          <w:spacing w:val="-4"/>
          <w:sz w:val="13"/>
        </w:rPr>
        <w:t xml:space="preserve"> </w:t>
      </w:r>
      <w:r>
        <w:rPr>
          <w:sz w:val="13"/>
        </w:rPr>
        <w:t>размере,</w:t>
      </w:r>
      <w:r>
        <w:rPr>
          <w:spacing w:val="-6"/>
          <w:sz w:val="13"/>
        </w:rPr>
        <w:t xml:space="preserve"> </w:t>
      </w:r>
      <w:r>
        <w:rPr>
          <w:sz w:val="13"/>
        </w:rPr>
        <w:t>не</w:t>
      </w:r>
      <w:r>
        <w:rPr>
          <w:spacing w:val="-5"/>
          <w:sz w:val="13"/>
        </w:rPr>
        <w:t xml:space="preserve"> </w:t>
      </w:r>
      <w:r>
        <w:rPr>
          <w:sz w:val="13"/>
        </w:rPr>
        <w:t>превышающем</w:t>
      </w:r>
      <w:r>
        <w:rPr>
          <w:spacing w:val="-4"/>
          <w:sz w:val="13"/>
        </w:rPr>
        <w:t xml:space="preserve"> </w:t>
      </w:r>
      <w:r>
        <w:rPr>
          <w:sz w:val="13"/>
        </w:rPr>
        <w:t>объявленную</w:t>
      </w:r>
      <w:r>
        <w:rPr>
          <w:spacing w:val="-5"/>
          <w:sz w:val="13"/>
        </w:rPr>
        <w:t xml:space="preserve"> </w:t>
      </w:r>
      <w:r>
        <w:rPr>
          <w:sz w:val="13"/>
        </w:rPr>
        <w:t>ценность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отправления.</w:t>
      </w:r>
    </w:p>
    <w:p w14:paraId="14944A22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before="4"/>
        <w:ind w:left="466" w:hanging="356"/>
        <w:rPr>
          <w:sz w:val="13"/>
        </w:rPr>
      </w:pPr>
      <w:r>
        <w:rPr>
          <w:sz w:val="13"/>
        </w:rPr>
        <w:t>Объявленная</w:t>
      </w:r>
      <w:r>
        <w:rPr>
          <w:spacing w:val="-5"/>
          <w:sz w:val="13"/>
        </w:rPr>
        <w:t xml:space="preserve"> </w:t>
      </w:r>
      <w:r>
        <w:rPr>
          <w:sz w:val="13"/>
        </w:rPr>
        <w:t>ценность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4"/>
          <w:sz w:val="13"/>
        </w:rPr>
        <w:t xml:space="preserve"> </w:t>
      </w:r>
      <w:r>
        <w:rPr>
          <w:sz w:val="13"/>
        </w:rPr>
        <w:t>составляет</w:t>
      </w:r>
      <w:r>
        <w:rPr>
          <w:spacing w:val="-4"/>
          <w:sz w:val="13"/>
        </w:rPr>
        <w:t xml:space="preserve"> </w:t>
      </w:r>
      <w:r>
        <w:rPr>
          <w:sz w:val="13"/>
        </w:rPr>
        <w:t>3000</w:t>
      </w:r>
      <w:r>
        <w:rPr>
          <w:spacing w:val="-5"/>
          <w:sz w:val="13"/>
        </w:rPr>
        <w:t xml:space="preserve"> </w:t>
      </w:r>
      <w:r>
        <w:rPr>
          <w:sz w:val="13"/>
        </w:rPr>
        <w:t>руб.,</w:t>
      </w:r>
      <w:r>
        <w:rPr>
          <w:spacing w:val="-5"/>
          <w:sz w:val="13"/>
        </w:rPr>
        <w:t xml:space="preserve"> </w:t>
      </w:r>
      <w:r>
        <w:rPr>
          <w:sz w:val="13"/>
        </w:rPr>
        <w:t>если</w:t>
      </w:r>
      <w:r>
        <w:rPr>
          <w:spacing w:val="-6"/>
          <w:sz w:val="13"/>
        </w:rPr>
        <w:t xml:space="preserve"> </w:t>
      </w:r>
      <w:r>
        <w:rPr>
          <w:sz w:val="13"/>
        </w:rPr>
        <w:t>иное</w:t>
      </w:r>
      <w:r>
        <w:rPr>
          <w:spacing w:val="-4"/>
          <w:sz w:val="13"/>
        </w:rPr>
        <w:t xml:space="preserve"> </w:t>
      </w:r>
      <w:r>
        <w:rPr>
          <w:sz w:val="13"/>
        </w:rPr>
        <w:t>не</w:t>
      </w:r>
      <w:r>
        <w:rPr>
          <w:spacing w:val="-5"/>
          <w:sz w:val="13"/>
        </w:rPr>
        <w:t xml:space="preserve"> </w:t>
      </w:r>
      <w:r>
        <w:rPr>
          <w:sz w:val="13"/>
        </w:rPr>
        <w:t>указано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отправителем</w:t>
      </w:r>
      <w:r>
        <w:rPr>
          <w:spacing w:val="-4"/>
          <w:sz w:val="13"/>
        </w:rPr>
        <w:t xml:space="preserve"> </w:t>
      </w:r>
      <w:r>
        <w:rPr>
          <w:sz w:val="13"/>
        </w:rPr>
        <w:t>в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накладной.</w:t>
      </w:r>
    </w:p>
    <w:p w14:paraId="17ECB6AC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4" w:lineRule="auto"/>
        <w:ind w:left="615" w:right="56" w:hanging="506"/>
        <w:rPr>
          <w:sz w:val="13"/>
        </w:rPr>
      </w:pPr>
      <w:r>
        <w:rPr>
          <w:sz w:val="13"/>
        </w:rPr>
        <w:t>Отправления</w:t>
      </w:r>
      <w:r>
        <w:rPr>
          <w:spacing w:val="28"/>
          <w:sz w:val="13"/>
        </w:rPr>
        <w:t xml:space="preserve"> </w:t>
      </w:r>
      <w:r>
        <w:rPr>
          <w:sz w:val="13"/>
        </w:rPr>
        <w:t>с</w:t>
      </w:r>
      <w:r>
        <w:rPr>
          <w:spacing w:val="29"/>
          <w:sz w:val="13"/>
        </w:rPr>
        <w:t xml:space="preserve"> </w:t>
      </w:r>
      <w:r>
        <w:rPr>
          <w:sz w:val="13"/>
        </w:rPr>
        <w:t>объявленной</w:t>
      </w:r>
      <w:r>
        <w:rPr>
          <w:spacing w:val="30"/>
          <w:sz w:val="13"/>
        </w:rPr>
        <w:t xml:space="preserve"> </w:t>
      </w:r>
      <w:r>
        <w:rPr>
          <w:sz w:val="13"/>
        </w:rPr>
        <w:t>ценностью</w:t>
      </w:r>
      <w:r>
        <w:rPr>
          <w:spacing w:val="29"/>
          <w:sz w:val="13"/>
        </w:rPr>
        <w:t xml:space="preserve"> </w:t>
      </w:r>
      <w:r>
        <w:rPr>
          <w:sz w:val="13"/>
        </w:rPr>
        <w:t>более</w:t>
      </w:r>
      <w:r>
        <w:rPr>
          <w:spacing w:val="30"/>
          <w:sz w:val="13"/>
        </w:rPr>
        <w:t xml:space="preserve"> </w:t>
      </w:r>
      <w:r>
        <w:rPr>
          <w:sz w:val="13"/>
        </w:rPr>
        <w:t>3000</w:t>
      </w:r>
      <w:r>
        <w:rPr>
          <w:spacing w:val="30"/>
          <w:sz w:val="13"/>
        </w:rPr>
        <w:t xml:space="preserve"> </w:t>
      </w:r>
      <w:r>
        <w:rPr>
          <w:sz w:val="13"/>
        </w:rPr>
        <w:t>руб.</w:t>
      </w:r>
      <w:r>
        <w:rPr>
          <w:spacing w:val="28"/>
          <w:sz w:val="13"/>
        </w:rPr>
        <w:t xml:space="preserve"> </w:t>
      </w:r>
      <w:r>
        <w:rPr>
          <w:sz w:val="13"/>
        </w:rPr>
        <w:t>в</w:t>
      </w:r>
      <w:r>
        <w:rPr>
          <w:spacing w:val="29"/>
          <w:sz w:val="13"/>
        </w:rPr>
        <w:t xml:space="preserve"> </w:t>
      </w:r>
      <w:r>
        <w:rPr>
          <w:sz w:val="13"/>
        </w:rPr>
        <w:t>обязательном</w:t>
      </w:r>
      <w:r>
        <w:rPr>
          <w:spacing w:val="29"/>
          <w:sz w:val="13"/>
        </w:rPr>
        <w:t xml:space="preserve"> </w:t>
      </w:r>
      <w:r>
        <w:rPr>
          <w:sz w:val="13"/>
        </w:rPr>
        <w:t>порядке</w:t>
      </w:r>
      <w:r>
        <w:rPr>
          <w:spacing w:val="30"/>
          <w:sz w:val="13"/>
        </w:rPr>
        <w:t xml:space="preserve"> </w:t>
      </w:r>
      <w:r>
        <w:rPr>
          <w:sz w:val="13"/>
        </w:rPr>
        <w:t>страхуются</w:t>
      </w:r>
      <w:r>
        <w:rPr>
          <w:spacing w:val="30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29"/>
          <w:sz w:val="13"/>
        </w:rPr>
        <w:t xml:space="preserve"> </w:t>
      </w:r>
      <w:r>
        <w:rPr>
          <w:sz w:val="13"/>
        </w:rPr>
        <w:t>«от</w:t>
      </w:r>
      <w:r>
        <w:rPr>
          <w:spacing w:val="29"/>
          <w:sz w:val="13"/>
        </w:rPr>
        <w:t xml:space="preserve"> </w:t>
      </w:r>
      <w:r>
        <w:rPr>
          <w:sz w:val="13"/>
        </w:rPr>
        <w:t>всех</w:t>
      </w:r>
      <w:r>
        <w:rPr>
          <w:spacing w:val="29"/>
          <w:sz w:val="13"/>
        </w:rPr>
        <w:t xml:space="preserve"> </w:t>
      </w:r>
      <w:r>
        <w:rPr>
          <w:sz w:val="13"/>
        </w:rPr>
        <w:t>рисков»</w:t>
      </w:r>
      <w:r>
        <w:rPr>
          <w:spacing w:val="28"/>
          <w:sz w:val="13"/>
        </w:rPr>
        <w:t xml:space="preserve"> </w:t>
      </w:r>
      <w:r>
        <w:rPr>
          <w:sz w:val="13"/>
        </w:rPr>
        <w:t>в</w:t>
      </w:r>
      <w:r>
        <w:rPr>
          <w:spacing w:val="29"/>
          <w:sz w:val="13"/>
        </w:rPr>
        <w:t xml:space="preserve"> </w:t>
      </w:r>
      <w:r>
        <w:rPr>
          <w:sz w:val="13"/>
        </w:rPr>
        <w:t>независимой</w:t>
      </w:r>
      <w:r>
        <w:rPr>
          <w:spacing w:val="30"/>
          <w:sz w:val="13"/>
        </w:rPr>
        <w:t xml:space="preserve"> </w:t>
      </w:r>
      <w:r>
        <w:rPr>
          <w:sz w:val="13"/>
        </w:rPr>
        <w:t>страховой</w:t>
      </w:r>
      <w:r>
        <w:rPr>
          <w:spacing w:val="40"/>
          <w:sz w:val="13"/>
        </w:rPr>
        <w:t xml:space="preserve"> </w:t>
      </w:r>
      <w:r>
        <w:rPr>
          <w:sz w:val="13"/>
        </w:rPr>
        <w:t>компании за счет Заказчика.</w:t>
      </w:r>
    </w:p>
    <w:p w14:paraId="6F28A06D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line="157" w:lineRule="exact"/>
        <w:ind w:left="466" w:hanging="356"/>
        <w:rPr>
          <w:sz w:val="13"/>
        </w:rPr>
      </w:pPr>
      <w:r>
        <w:rPr>
          <w:sz w:val="13"/>
        </w:rPr>
        <w:t>Страхование</w:t>
      </w:r>
      <w:r>
        <w:rPr>
          <w:spacing w:val="-6"/>
          <w:sz w:val="13"/>
        </w:rPr>
        <w:t xml:space="preserve"> </w:t>
      </w:r>
      <w:r>
        <w:rPr>
          <w:sz w:val="13"/>
        </w:rPr>
        <w:t>распространяется</w:t>
      </w:r>
      <w:r>
        <w:rPr>
          <w:spacing w:val="-8"/>
          <w:sz w:val="13"/>
        </w:rPr>
        <w:t xml:space="preserve"> </w:t>
      </w:r>
      <w:r>
        <w:rPr>
          <w:sz w:val="13"/>
        </w:rPr>
        <w:t>на</w:t>
      </w:r>
      <w:r>
        <w:rPr>
          <w:spacing w:val="-8"/>
          <w:sz w:val="13"/>
        </w:rPr>
        <w:t xml:space="preserve"> </w:t>
      </w:r>
      <w:r>
        <w:rPr>
          <w:sz w:val="13"/>
        </w:rPr>
        <w:t>весь</w:t>
      </w:r>
      <w:r>
        <w:rPr>
          <w:spacing w:val="-7"/>
          <w:sz w:val="13"/>
        </w:rPr>
        <w:t xml:space="preserve"> </w:t>
      </w:r>
      <w:r>
        <w:rPr>
          <w:sz w:val="13"/>
        </w:rPr>
        <w:t>период</w:t>
      </w:r>
      <w:r>
        <w:rPr>
          <w:spacing w:val="-6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7"/>
          <w:sz w:val="13"/>
        </w:rPr>
        <w:t xml:space="preserve"> </w:t>
      </w:r>
      <w:r>
        <w:rPr>
          <w:sz w:val="13"/>
        </w:rPr>
        <w:t>с</w:t>
      </w:r>
      <w:r>
        <w:rPr>
          <w:spacing w:val="-8"/>
          <w:sz w:val="13"/>
        </w:rPr>
        <w:t xml:space="preserve"> </w:t>
      </w:r>
      <w:r>
        <w:rPr>
          <w:sz w:val="13"/>
        </w:rPr>
        <w:t>момента</w:t>
      </w:r>
      <w:r>
        <w:rPr>
          <w:spacing w:val="-8"/>
          <w:sz w:val="13"/>
        </w:rPr>
        <w:t xml:space="preserve"> </w:t>
      </w:r>
      <w:r>
        <w:rPr>
          <w:sz w:val="13"/>
        </w:rPr>
        <w:t>приема</w:t>
      </w:r>
      <w:r>
        <w:rPr>
          <w:spacing w:val="-6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7"/>
          <w:sz w:val="13"/>
        </w:rPr>
        <w:t xml:space="preserve"> </w:t>
      </w:r>
      <w:r>
        <w:rPr>
          <w:sz w:val="13"/>
        </w:rPr>
        <w:t>(подписания</w:t>
      </w:r>
      <w:r>
        <w:rPr>
          <w:spacing w:val="-7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отправителем).</w:t>
      </w:r>
    </w:p>
    <w:p w14:paraId="049F5B6E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6"/>
        </w:tabs>
        <w:spacing w:before="4"/>
        <w:ind w:left="466" w:hanging="356"/>
        <w:rPr>
          <w:sz w:val="13"/>
        </w:rPr>
      </w:pPr>
      <w:r>
        <w:rPr>
          <w:sz w:val="13"/>
        </w:rPr>
        <w:t>Страховые</w:t>
      </w:r>
      <w:r>
        <w:rPr>
          <w:spacing w:val="-6"/>
          <w:sz w:val="13"/>
        </w:rPr>
        <w:t xml:space="preserve"> </w:t>
      </w:r>
      <w:r>
        <w:rPr>
          <w:sz w:val="13"/>
        </w:rPr>
        <w:t>полисы</w:t>
      </w:r>
      <w:r>
        <w:rPr>
          <w:spacing w:val="-6"/>
          <w:sz w:val="13"/>
        </w:rPr>
        <w:t xml:space="preserve"> </w:t>
      </w:r>
      <w:r>
        <w:rPr>
          <w:sz w:val="13"/>
        </w:rPr>
        <w:t>или</w:t>
      </w:r>
      <w:r>
        <w:rPr>
          <w:spacing w:val="-5"/>
          <w:sz w:val="13"/>
        </w:rPr>
        <w:t xml:space="preserve"> </w:t>
      </w:r>
      <w:r>
        <w:rPr>
          <w:sz w:val="13"/>
        </w:rPr>
        <w:t>акты</w:t>
      </w:r>
      <w:r>
        <w:rPr>
          <w:spacing w:val="-6"/>
          <w:sz w:val="13"/>
        </w:rPr>
        <w:t xml:space="preserve"> </w:t>
      </w:r>
      <w:r>
        <w:rPr>
          <w:sz w:val="13"/>
        </w:rPr>
        <w:t>страхования</w:t>
      </w:r>
      <w:r>
        <w:rPr>
          <w:spacing w:val="-5"/>
          <w:sz w:val="13"/>
        </w:rPr>
        <w:t xml:space="preserve"> </w:t>
      </w:r>
      <w:r>
        <w:rPr>
          <w:sz w:val="13"/>
        </w:rPr>
        <w:t>предоставляются</w:t>
      </w:r>
      <w:r>
        <w:rPr>
          <w:spacing w:val="-6"/>
          <w:sz w:val="13"/>
        </w:rPr>
        <w:t xml:space="preserve"> </w:t>
      </w:r>
      <w:r>
        <w:rPr>
          <w:sz w:val="13"/>
        </w:rPr>
        <w:t>по</w:t>
      </w:r>
      <w:r>
        <w:rPr>
          <w:spacing w:val="-4"/>
          <w:sz w:val="13"/>
        </w:rPr>
        <w:t xml:space="preserve"> </w:t>
      </w:r>
      <w:r>
        <w:rPr>
          <w:sz w:val="13"/>
        </w:rPr>
        <w:t>предварительному</w:t>
      </w:r>
      <w:r>
        <w:rPr>
          <w:spacing w:val="-5"/>
          <w:sz w:val="13"/>
        </w:rPr>
        <w:t xml:space="preserve"> </w:t>
      </w:r>
      <w:r>
        <w:rPr>
          <w:sz w:val="13"/>
        </w:rPr>
        <w:t>согласованию</w:t>
      </w:r>
      <w:r>
        <w:rPr>
          <w:spacing w:val="-6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тарифам</w:t>
      </w:r>
      <w:r>
        <w:rPr>
          <w:spacing w:val="-3"/>
          <w:sz w:val="13"/>
        </w:rPr>
        <w:t xml:space="preserve"> </w:t>
      </w:r>
      <w:r>
        <w:rPr>
          <w:sz w:val="13"/>
        </w:rPr>
        <w:t>дополнительных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услуг.</w:t>
      </w:r>
    </w:p>
    <w:p w14:paraId="708338BD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52" w:hanging="506"/>
        <w:rPr>
          <w:sz w:val="13"/>
        </w:rPr>
      </w:pPr>
      <w:r>
        <w:rPr>
          <w:sz w:val="13"/>
        </w:rPr>
        <w:t>Исполнитель не несет ответственность за гибель или повреждение отправлений, произошедшее вследствие заявления Заказчиком/отправителем</w:t>
      </w:r>
      <w:r>
        <w:rPr>
          <w:spacing w:val="40"/>
          <w:sz w:val="13"/>
        </w:rPr>
        <w:t xml:space="preserve"> </w:t>
      </w:r>
      <w:r>
        <w:rPr>
          <w:sz w:val="13"/>
        </w:rPr>
        <w:t>недостоверных сведений в товаросопроводительных и иных документах, или предоставлением недостоверной или неполной информации об отправлениях,</w:t>
      </w:r>
      <w:r>
        <w:rPr>
          <w:spacing w:val="40"/>
          <w:sz w:val="13"/>
        </w:rPr>
        <w:t xml:space="preserve"> </w:t>
      </w:r>
      <w:r>
        <w:rPr>
          <w:sz w:val="13"/>
        </w:rPr>
        <w:t>условиях их доставки, обработки, упаковки и хранения.</w:t>
      </w:r>
    </w:p>
    <w:p w14:paraId="7524AA2F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51" w:hanging="506"/>
        <w:rPr>
          <w:sz w:val="13"/>
        </w:rPr>
      </w:pPr>
      <w:r>
        <w:rPr>
          <w:sz w:val="13"/>
        </w:rPr>
        <w:t>Исполнитель вправе не принимать отправления с объявленной ценностью свыше 3 миллионов рублей без предварительного письменного согласования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доставки такого отправления Заказчиком. В случае приема такого отправления Заказчиком без предварительного согласования (в том числе ошибочно</w:t>
      </w:r>
      <w:r>
        <w:rPr>
          <w:spacing w:val="40"/>
          <w:sz w:val="13"/>
        </w:rPr>
        <w:t xml:space="preserve"> </w:t>
      </w:r>
      <w:r>
        <w:rPr>
          <w:sz w:val="13"/>
        </w:rPr>
        <w:t>принятого к доставке), Стороны согласовали, что объявленная ценность такого отправления считается равной 3 миллионам рублей.</w:t>
      </w:r>
    </w:p>
    <w:p w14:paraId="1AA1D346" w14:textId="77777777" w:rsidR="00AA696D" w:rsidRDefault="00AA696D" w:rsidP="00AA696D">
      <w:pPr>
        <w:pStyle w:val="a3"/>
        <w:spacing w:before="1"/>
        <w:ind w:left="0" w:firstLine="0"/>
        <w:jc w:val="left"/>
      </w:pPr>
    </w:p>
    <w:p w14:paraId="4D32E431" w14:textId="77777777" w:rsidR="00AA696D" w:rsidRDefault="00AA696D" w:rsidP="00AA696D">
      <w:pPr>
        <w:pStyle w:val="1"/>
        <w:numPr>
          <w:ilvl w:val="0"/>
          <w:numId w:val="6"/>
        </w:numPr>
        <w:tabs>
          <w:tab w:val="left" w:pos="5045"/>
        </w:tabs>
        <w:ind w:left="5045" w:hanging="358"/>
        <w:jc w:val="left"/>
      </w:pPr>
      <w:r>
        <w:rPr>
          <w:spacing w:val="-2"/>
        </w:rPr>
        <w:t>Претензии</w:t>
      </w:r>
    </w:p>
    <w:p w14:paraId="34691BBF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52" w:hanging="506"/>
        <w:rPr>
          <w:sz w:val="13"/>
        </w:rPr>
      </w:pPr>
      <w:r>
        <w:rPr>
          <w:sz w:val="13"/>
        </w:rPr>
        <w:t>Претензии по повреждению отправления принимаются к рассмотрению в случае, если в момент доставки отправления получателю была сделана отметка в</w:t>
      </w:r>
      <w:r>
        <w:rPr>
          <w:spacing w:val="40"/>
          <w:sz w:val="13"/>
        </w:rPr>
        <w:t xml:space="preserve"> </w:t>
      </w:r>
      <w:r>
        <w:rPr>
          <w:sz w:val="13"/>
        </w:rPr>
        <w:t>накладной Исполнителя об обнаруженных недостатках, и в присутствии курьера (представителя) Исполнителя составлен акт. Исполнитель не несет</w:t>
      </w:r>
      <w:r>
        <w:rPr>
          <w:spacing w:val="40"/>
          <w:sz w:val="13"/>
        </w:rPr>
        <w:t xml:space="preserve"> </w:t>
      </w:r>
      <w:r>
        <w:rPr>
          <w:sz w:val="13"/>
        </w:rPr>
        <w:t>ответственности за повреждения отправления, обнаруженные после убытия курьера с места доставки отправления.</w:t>
      </w:r>
    </w:p>
    <w:p w14:paraId="3F5A3019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/>
        <w:ind w:left="615" w:right="51" w:hanging="506"/>
        <w:rPr>
          <w:sz w:val="13"/>
        </w:rPr>
      </w:pPr>
      <w:r>
        <w:rPr>
          <w:sz w:val="13"/>
        </w:rPr>
        <w:t>Претензии принимаются Исполнителем в течение 6 месяцев, считая с того дня, когда отправление было доставлено получателю, а в случае утраты – считая с</w:t>
      </w:r>
      <w:r>
        <w:rPr>
          <w:spacing w:val="40"/>
          <w:sz w:val="13"/>
        </w:rPr>
        <w:t xml:space="preserve"> </w:t>
      </w:r>
      <w:r>
        <w:rPr>
          <w:sz w:val="13"/>
        </w:rPr>
        <w:t>того дня, когда отправление должно было быть доставлено получателю.</w:t>
      </w:r>
    </w:p>
    <w:p w14:paraId="01F41464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4" w:line="242" w:lineRule="auto"/>
        <w:ind w:left="615" w:right="56" w:hanging="506"/>
        <w:rPr>
          <w:sz w:val="13"/>
        </w:rPr>
      </w:pPr>
      <w:r>
        <w:rPr>
          <w:sz w:val="13"/>
        </w:rPr>
        <w:t>Исполнитель обязуется рассмотреть претензию в течение 30 календарных дней после предоставления всей необходимой документации. Рассмотрение</w:t>
      </w:r>
      <w:r>
        <w:rPr>
          <w:spacing w:val="40"/>
          <w:sz w:val="13"/>
        </w:rPr>
        <w:t xml:space="preserve"> </w:t>
      </w:r>
      <w:r>
        <w:rPr>
          <w:sz w:val="13"/>
        </w:rPr>
        <w:t>претензии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компенсация ущерба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Заказчику проводятся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рамках</w:t>
      </w:r>
      <w:r>
        <w:rPr>
          <w:spacing w:val="-2"/>
          <w:sz w:val="13"/>
        </w:rPr>
        <w:t xml:space="preserve"> </w:t>
      </w:r>
      <w:r>
        <w:rPr>
          <w:sz w:val="13"/>
        </w:rPr>
        <w:t>отдельной</w:t>
      </w:r>
      <w:r>
        <w:rPr>
          <w:spacing w:val="-2"/>
          <w:sz w:val="13"/>
        </w:rPr>
        <w:t xml:space="preserve"> </w:t>
      </w:r>
      <w:r>
        <w:rPr>
          <w:sz w:val="13"/>
        </w:rPr>
        <w:t>процедуры</w:t>
      </w:r>
      <w:r>
        <w:rPr>
          <w:spacing w:val="-1"/>
          <w:sz w:val="13"/>
        </w:rPr>
        <w:t xml:space="preserve"> </w:t>
      </w:r>
      <w:r>
        <w:rPr>
          <w:sz w:val="13"/>
        </w:rPr>
        <w:t>урегулирования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не</w:t>
      </w:r>
      <w:r>
        <w:rPr>
          <w:spacing w:val="-2"/>
          <w:sz w:val="13"/>
        </w:rPr>
        <w:t xml:space="preserve"> </w:t>
      </w:r>
      <w:r>
        <w:rPr>
          <w:sz w:val="13"/>
        </w:rPr>
        <w:t>снимают</w:t>
      </w:r>
      <w:r>
        <w:rPr>
          <w:spacing w:val="-1"/>
          <w:sz w:val="13"/>
        </w:rPr>
        <w:t xml:space="preserve"> </w:t>
      </w:r>
      <w:r>
        <w:rPr>
          <w:sz w:val="13"/>
        </w:rPr>
        <w:t>с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Заказчика обязательств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оплате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40"/>
          <w:sz w:val="13"/>
        </w:rPr>
        <w:t xml:space="preserve"> </w:t>
      </w:r>
      <w:r>
        <w:rPr>
          <w:sz w:val="13"/>
        </w:rPr>
        <w:t>полном объеме и в установленные сроки услуг, оказанных Исполнителем.</w:t>
      </w:r>
    </w:p>
    <w:p w14:paraId="0BBEE39F" w14:textId="77777777" w:rsidR="00AA696D" w:rsidRDefault="00AA696D" w:rsidP="00AA696D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37" w:hanging="506"/>
        <w:rPr>
          <w:sz w:val="13"/>
        </w:rPr>
      </w:pPr>
      <w:r>
        <w:rPr>
          <w:sz w:val="13"/>
        </w:rPr>
        <w:t>Заказчик обязуется дополнительно приложить к претензии о повреждении/утрате застрахованного отправления документы в соответствии с</w:t>
      </w:r>
      <w:r>
        <w:rPr>
          <w:spacing w:val="40"/>
          <w:sz w:val="13"/>
        </w:rPr>
        <w:t xml:space="preserve"> </w:t>
      </w:r>
      <w:r>
        <w:rPr>
          <w:sz w:val="13"/>
        </w:rPr>
        <w:t>требованиями</w:t>
      </w:r>
      <w:r>
        <w:rPr>
          <w:spacing w:val="40"/>
          <w:sz w:val="13"/>
        </w:rPr>
        <w:t xml:space="preserve"> </w:t>
      </w:r>
      <w:r>
        <w:rPr>
          <w:sz w:val="13"/>
        </w:rPr>
        <w:t>Федерального закона от 07.08.2001 № 115-ФЗ «О противодействии легализации (отмыванию) доходов, полученных преступным путем, и финансированию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терроризма», Положения Банка России от 12.12.2014г № 444-П «Об идентификации </w:t>
      </w:r>
      <w:proofErr w:type="spellStart"/>
      <w:r>
        <w:rPr>
          <w:sz w:val="13"/>
        </w:rPr>
        <w:t>некредитными</w:t>
      </w:r>
      <w:proofErr w:type="spellEnd"/>
      <w:r>
        <w:rPr>
          <w:sz w:val="13"/>
        </w:rPr>
        <w:t xml:space="preserve"> финансовыми организациями клиентов, представителей</w:t>
      </w:r>
      <w:r>
        <w:rPr>
          <w:spacing w:val="40"/>
          <w:sz w:val="13"/>
        </w:rPr>
        <w:t xml:space="preserve"> </w:t>
      </w:r>
      <w:r>
        <w:rPr>
          <w:sz w:val="13"/>
        </w:rPr>
        <w:t>клиента, выгодоприобретателей, бенефициарных владельцев в</w:t>
      </w:r>
      <w:r>
        <w:rPr>
          <w:spacing w:val="-1"/>
          <w:sz w:val="13"/>
        </w:rPr>
        <w:t xml:space="preserve"> </w:t>
      </w:r>
      <w:r>
        <w:rPr>
          <w:sz w:val="13"/>
        </w:rPr>
        <w:t>целях</w:t>
      </w:r>
      <w:r>
        <w:rPr>
          <w:spacing w:val="-1"/>
          <w:sz w:val="13"/>
        </w:rPr>
        <w:t xml:space="preserve"> </w:t>
      </w:r>
      <w:r>
        <w:rPr>
          <w:sz w:val="13"/>
        </w:rPr>
        <w:t>противодействия</w:t>
      </w:r>
      <w:r>
        <w:rPr>
          <w:spacing w:val="-1"/>
          <w:sz w:val="13"/>
        </w:rPr>
        <w:t xml:space="preserve"> </w:t>
      </w:r>
      <w:r>
        <w:rPr>
          <w:sz w:val="13"/>
        </w:rPr>
        <w:t>легализации (отмыванию)</w:t>
      </w:r>
      <w:r>
        <w:rPr>
          <w:spacing w:val="-2"/>
          <w:sz w:val="13"/>
        </w:rPr>
        <w:t xml:space="preserve"> </w:t>
      </w:r>
      <w:r>
        <w:rPr>
          <w:sz w:val="13"/>
        </w:rPr>
        <w:t>доходов,</w:t>
      </w:r>
      <w:r>
        <w:rPr>
          <w:spacing w:val="-2"/>
          <w:sz w:val="13"/>
        </w:rPr>
        <w:t xml:space="preserve"> </w:t>
      </w:r>
      <w:r>
        <w:rPr>
          <w:sz w:val="13"/>
        </w:rPr>
        <w:t>полученных преступным</w:t>
      </w:r>
      <w:r>
        <w:rPr>
          <w:spacing w:val="-2"/>
          <w:sz w:val="13"/>
        </w:rPr>
        <w:t xml:space="preserve"> </w:t>
      </w:r>
      <w:r>
        <w:rPr>
          <w:sz w:val="13"/>
        </w:rPr>
        <w:t>путем, и</w:t>
      </w:r>
      <w:r>
        <w:rPr>
          <w:spacing w:val="40"/>
          <w:sz w:val="13"/>
        </w:rPr>
        <w:t xml:space="preserve"> </w:t>
      </w:r>
      <w:r>
        <w:rPr>
          <w:sz w:val="13"/>
        </w:rPr>
        <w:t>финансированию терроризма».</w:t>
      </w:r>
    </w:p>
    <w:p w14:paraId="352F1372" w14:textId="77777777" w:rsidR="00AA696D" w:rsidRDefault="00AA696D" w:rsidP="00251B8A">
      <w:pPr>
        <w:pStyle w:val="a4"/>
        <w:spacing w:line="159" w:lineRule="exact"/>
        <w:jc w:val="left"/>
        <w:rPr>
          <w:sz w:val="13"/>
        </w:rPr>
        <w:sectPr w:rsidR="00AA696D" w:rsidSect="00251B8A">
          <w:type w:val="continuous"/>
          <w:pgSz w:w="11910" w:h="16840"/>
          <w:pgMar w:top="480" w:right="708" w:bottom="700" w:left="850" w:header="0" w:footer="500" w:gutter="0"/>
          <w:cols w:space="720"/>
        </w:sectPr>
      </w:pPr>
    </w:p>
    <w:p w14:paraId="6A09CE39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8"/>
        </w:tabs>
        <w:spacing w:before="71"/>
        <w:ind w:right="43"/>
        <w:jc w:val="left"/>
        <w:rPr>
          <w:sz w:val="13"/>
        </w:rPr>
      </w:pPr>
      <w:r>
        <w:rPr>
          <w:sz w:val="13"/>
        </w:rPr>
        <w:lastRenderedPageBreak/>
        <w:t>предметы,</w:t>
      </w:r>
      <w:r>
        <w:rPr>
          <w:spacing w:val="24"/>
          <w:sz w:val="13"/>
        </w:rPr>
        <w:t xml:space="preserve"> </w:t>
      </w:r>
      <w:r>
        <w:rPr>
          <w:sz w:val="13"/>
        </w:rPr>
        <w:t>которые</w:t>
      </w:r>
      <w:r>
        <w:rPr>
          <w:spacing w:val="26"/>
          <w:sz w:val="13"/>
        </w:rPr>
        <w:t xml:space="preserve"> </w:t>
      </w:r>
      <w:r>
        <w:rPr>
          <w:sz w:val="13"/>
        </w:rPr>
        <w:t>по</w:t>
      </w:r>
      <w:r>
        <w:rPr>
          <w:spacing w:val="26"/>
          <w:sz w:val="13"/>
        </w:rPr>
        <w:t xml:space="preserve"> </w:t>
      </w:r>
      <w:r>
        <w:rPr>
          <w:sz w:val="13"/>
        </w:rPr>
        <w:t>своему</w:t>
      </w:r>
      <w:r>
        <w:rPr>
          <w:spacing w:val="25"/>
          <w:sz w:val="13"/>
        </w:rPr>
        <w:t xml:space="preserve"> </w:t>
      </w:r>
      <w:r>
        <w:rPr>
          <w:sz w:val="13"/>
        </w:rPr>
        <w:t>характеру</w:t>
      </w:r>
      <w:r>
        <w:rPr>
          <w:spacing w:val="27"/>
          <w:sz w:val="13"/>
        </w:rPr>
        <w:t xml:space="preserve"> </w:t>
      </w:r>
      <w:r>
        <w:rPr>
          <w:sz w:val="13"/>
        </w:rPr>
        <w:t>или</w:t>
      </w:r>
      <w:r>
        <w:rPr>
          <w:spacing w:val="26"/>
          <w:sz w:val="13"/>
        </w:rPr>
        <w:t xml:space="preserve"> </w:t>
      </w:r>
      <w:r>
        <w:rPr>
          <w:sz w:val="13"/>
        </w:rPr>
        <w:t>упаковке</w:t>
      </w:r>
      <w:r>
        <w:rPr>
          <w:spacing w:val="26"/>
          <w:sz w:val="13"/>
        </w:rPr>
        <w:t xml:space="preserve"> </w:t>
      </w:r>
      <w:r>
        <w:rPr>
          <w:sz w:val="13"/>
        </w:rPr>
        <w:t>могут</w:t>
      </w:r>
      <w:r>
        <w:rPr>
          <w:spacing w:val="27"/>
          <w:sz w:val="13"/>
        </w:rPr>
        <w:t xml:space="preserve"> </w:t>
      </w:r>
      <w:r>
        <w:rPr>
          <w:sz w:val="13"/>
        </w:rPr>
        <w:t>представлять</w:t>
      </w:r>
      <w:r>
        <w:rPr>
          <w:spacing w:val="24"/>
          <w:sz w:val="13"/>
        </w:rPr>
        <w:t xml:space="preserve"> </w:t>
      </w:r>
      <w:r>
        <w:rPr>
          <w:sz w:val="13"/>
        </w:rPr>
        <w:t>опасность</w:t>
      </w:r>
      <w:r>
        <w:rPr>
          <w:spacing w:val="26"/>
          <w:sz w:val="13"/>
        </w:rPr>
        <w:t xml:space="preserve"> </w:t>
      </w:r>
      <w:r>
        <w:rPr>
          <w:sz w:val="13"/>
        </w:rPr>
        <w:t>для</w:t>
      </w:r>
      <w:r>
        <w:rPr>
          <w:spacing w:val="26"/>
          <w:sz w:val="13"/>
        </w:rPr>
        <w:t xml:space="preserve"> </w:t>
      </w:r>
      <w:r>
        <w:rPr>
          <w:sz w:val="13"/>
        </w:rPr>
        <w:t>сотрудников</w:t>
      </w:r>
      <w:r>
        <w:rPr>
          <w:spacing w:val="27"/>
          <w:sz w:val="13"/>
        </w:rPr>
        <w:t xml:space="preserve"> </w:t>
      </w:r>
      <w:r>
        <w:rPr>
          <w:sz w:val="13"/>
        </w:rPr>
        <w:t>компании,</w:t>
      </w:r>
      <w:r>
        <w:rPr>
          <w:spacing w:val="27"/>
          <w:sz w:val="13"/>
        </w:rPr>
        <w:t xml:space="preserve"> </w:t>
      </w:r>
      <w:r>
        <w:rPr>
          <w:sz w:val="13"/>
        </w:rPr>
        <w:t>пачкать</w:t>
      </w:r>
      <w:r>
        <w:rPr>
          <w:spacing w:val="27"/>
          <w:sz w:val="13"/>
        </w:rPr>
        <w:t xml:space="preserve"> </w:t>
      </w:r>
      <w:r>
        <w:rPr>
          <w:sz w:val="13"/>
        </w:rPr>
        <w:t>или</w:t>
      </w:r>
      <w:r>
        <w:rPr>
          <w:spacing w:val="26"/>
          <w:sz w:val="13"/>
        </w:rPr>
        <w:t xml:space="preserve"> </w:t>
      </w:r>
      <w:r>
        <w:rPr>
          <w:sz w:val="13"/>
        </w:rPr>
        <w:t>портить</w:t>
      </w:r>
      <w:r>
        <w:rPr>
          <w:spacing w:val="27"/>
          <w:sz w:val="13"/>
        </w:rPr>
        <w:t xml:space="preserve"> </w:t>
      </w:r>
      <w:r>
        <w:rPr>
          <w:sz w:val="13"/>
        </w:rPr>
        <w:t>другие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 или оборудование;</w:t>
      </w:r>
    </w:p>
    <w:p w14:paraId="15395F27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before="2" w:line="159" w:lineRule="exact"/>
        <w:ind w:left="1187" w:hanging="357"/>
        <w:jc w:val="left"/>
        <w:rPr>
          <w:sz w:val="13"/>
        </w:rPr>
      </w:pPr>
      <w:r>
        <w:rPr>
          <w:sz w:val="13"/>
        </w:rPr>
        <w:t>опасные</w:t>
      </w:r>
      <w:r>
        <w:rPr>
          <w:spacing w:val="-5"/>
          <w:sz w:val="13"/>
        </w:rPr>
        <w:t xml:space="preserve"> </w:t>
      </w:r>
      <w:r>
        <w:rPr>
          <w:sz w:val="13"/>
        </w:rPr>
        <w:t>грузы</w:t>
      </w:r>
      <w:r>
        <w:rPr>
          <w:spacing w:val="-6"/>
          <w:sz w:val="13"/>
        </w:rPr>
        <w:t xml:space="preserve"> </w:t>
      </w:r>
      <w:r>
        <w:rPr>
          <w:sz w:val="13"/>
        </w:rPr>
        <w:t>(газовые</w:t>
      </w:r>
      <w:r>
        <w:rPr>
          <w:spacing w:val="-5"/>
          <w:sz w:val="13"/>
        </w:rPr>
        <w:t xml:space="preserve"> </w:t>
      </w:r>
      <w:r>
        <w:rPr>
          <w:sz w:val="13"/>
        </w:rPr>
        <w:t>баллоны,</w:t>
      </w:r>
      <w:r>
        <w:rPr>
          <w:spacing w:val="-6"/>
          <w:sz w:val="13"/>
        </w:rPr>
        <w:t xml:space="preserve"> </w:t>
      </w:r>
      <w:r>
        <w:rPr>
          <w:sz w:val="13"/>
        </w:rPr>
        <w:t>растворители</w:t>
      </w:r>
      <w:r>
        <w:rPr>
          <w:spacing w:val="-5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т.д.);</w:t>
      </w:r>
    </w:p>
    <w:p w14:paraId="55040F51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ценные</w:t>
      </w:r>
      <w:r>
        <w:rPr>
          <w:spacing w:val="-5"/>
          <w:sz w:val="13"/>
        </w:rPr>
        <w:t xml:space="preserve"> </w:t>
      </w:r>
      <w:r>
        <w:rPr>
          <w:sz w:val="13"/>
        </w:rPr>
        <w:t>металлы</w:t>
      </w:r>
      <w:r>
        <w:rPr>
          <w:spacing w:val="-4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изделия</w:t>
      </w:r>
      <w:r>
        <w:rPr>
          <w:spacing w:val="-3"/>
          <w:sz w:val="13"/>
        </w:rPr>
        <w:t xml:space="preserve"> </w:t>
      </w:r>
      <w:r>
        <w:rPr>
          <w:sz w:val="13"/>
        </w:rPr>
        <w:t>из</w:t>
      </w:r>
      <w:r>
        <w:rPr>
          <w:spacing w:val="-4"/>
          <w:sz w:val="13"/>
        </w:rPr>
        <w:t xml:space="preserve"> них;</w:t>
      </w:r>
    </w:p>
    <w:p w14:paraId="17CC8074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z w:val="13"/>
        </w:rPr>
        <w:t>драгоценные</w:t>
      </w:r>
      <w:r>
        <w:rPr>
          <w:spacing w:val="-8"/>
          <w:sz w:val="13"/>
        </w:rPr>
        <w:t xml:space="preserve"> </w:t>
      </w:r>
      <w:r>
        <w:rPr>
          <w:sz w:val="13"/>
        </w:rPr>
        <w:t>и</w:t>
      </w:r>
      <w:r>
        <w:rPr>
          <w:spacing w:val="-6"/>
          <w:sz w:val="13"/>
        </w:rPr>
        <w:t xml:space="preserve"> </w:t>
      </w:r>
      <w:r>
        <w:rPr>
          <w:sz w:val="13"/>
        </w:rPr>
        <w:t>полудрагоценные</w:t>
      </w:r>
      <w:r>
        <w:rPr>
          <w:spacing w:val="-6"/>
          <w:sz w:val="13"/>
        </w:rPr>
        <w:t xml:space="preserve"> </w:t>
      </w:r>
      <w:r>
        <w:rPr>
          <w:sz w:val="13"/>
        </w:rPr>
        <w:t>камни</w:t>
      </w:r>
      <w:r>
        <w:rPr>
          <w:spacing w:val="-8"/>
          <w:sz w:val="13"/>
        </w:rPr>
        <w:t xml:space="preserve"> </w:t>
      </w:r>
      <w:r>
        <w:rPr>
          <w:sz w:val="13"/>
        </w:rPr>
        <w:t>и</w:t>
      </w:r>
      <w:r>
        <w:rPr>
          <w:spacing w:val="-6"/>
          <w:sz w:val="13"/>
        </w:rPr>
        <w:t xml:space="preserve"> </w:t>
      </w:r>
      <w:r>
        <w:rPr>
          <w:sz w:val="13"/>
        </w:rPr>
        <w:t>изделия</w:t>
      </w:r>
      <w:r>
        <w:rPr>
          <w:spacing w:val="-7"/>
          <w:sz w:val="13"/>
        </w:rPr>
        <w:t xml:space="preserve"> </w:t>
      </w:r>
      <w:r>
        <w:rPr>
          <w:sz w:val="13"/>
        </w:rPr>
        <w:t>из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них;</w:t>
      </w:r>
    </w:p>
    <w:p w14:paraId="1B689671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прах;</w:t>
      </w:r>
    </w:p>
    <w:p w14:paraId="16603EA7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изделия</w:t>
      </w:r>
      <w:r>
        <w:rPr>
          <w:spacing w:val="-5"/>
          <w:sz w:val="13"/>
        </w:rPr>
        <w:t xml:space="preserve"> </w:t>
      </w:r>
      <w:r>
        <w:rPr>
          <w:sz w:val="13"/>
        </w:rPr>
        <w:t>из</w:t>
      </w:r>
      <w:r>
        <w:rPr>
          <w:spacing w:val="-6"/>
          <w:sz w:val="13"/>
        </w:rPr>
        <w:t xml:space="preserve"> </w:t>
      </w:r>
      <w:r>
        <w:rPr>
          <w:sz w:val="13"/>
        </w:rPr>
        <w:t>стекла</w:t>
      </w:r>
      <w:r>
        <w:rPr>
          <w:spacing w:val="-4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фарфора</w:t>
      </w:r>
      <w:r>
        <w:rPr>
          <w:spacing w:val="-4"/>
          <w:sz w:val="13"/>
        </w:rPr>
        <w:t xml:space="preserve"> </w:t>
      </w:r>
      <w:r>
        <w:rPr>
          <w:sz w:val="13"/>
        </w:rPr>
        <w:t>(стаканы,</w:t>
      </w:r>
      <w:r>
        <w:rPr>
          <w:spacing w:val="-4"/>
          <w:sz w:val="13"/>
        </w:rPr>
        <w:t xml:space="preserve"> </w:t>
      </w:r>
      <w:r>
        <w:rPr>
          <w:sz w:val="13"/>
        </w:rPr>
        <w:t>бутылки,</w:t>
      </w:r>
      <w:r>
        <w:rPr>
          <w:spacing w:val="-4"/>
          <w:sz w:val="13"/>
        </w:rPr>
        <w:t xml:space="preserve"> </w:t>
      </w:r>
      <w:r>
        <w:rPr>
          <w:sz w:val="13"/>
        </w:rPr>
        <w:t>хрусталь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т.</w:t>
      </w:r>
      <w:r>
        <w:rPr>
          <w:spacing w:val="-6"/>
          <w:sz w:val="13"/>
        </w:rPr>
        <w:t xml:space="preserve"> </w:t>
      </w:r>
      <w:r>
        <w:rPr>
          <w:sz w:val="13"/>
        </w:rPr>
        <w:t>д.)</w:t>
      </w:r>
      <w:r>
        <w:rPr>
          <w:spacing w:val="-5"/>
          <w:sz w:val="13"/>
        </w:rPr>
        <w:t xml:space="preserve"> </w:t>
      </w:r>
      <w:r>
        <w:rPr>
          <w:sz w:val="13"/>
        </w:rPr>
        <w:t>без</w:t>
      </w:r>
      <w:r>
        <w:rPr>
          <w:spacing w:val="-4"/>
          <w:sz w:val="13"/>
        </w:rPr>
        <w:t xml:space="preserve"> </w:t>
      </w:r>
      <w:r>
        <w:rPr>
          <w:sz w:val="13"/>
        </w:rPr>
        <w:t>надлежащей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упаковки;</w:t>
      </w:r>
    </w:p>
    <w:p w14:paraId="055038BB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pacing w:val="-2"/>
          <w:sz w:val="13"/>
        </w:rPr>
        <w:t>художественные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ценности,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картины,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иконы,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антиквариат;</w:t>
      </w:r>
    </w:p>
    <w:p w14:paraId="719D09EA" w14:textId="77777777" w:rsidR="00251B8A" w:rsidRDefault="00251B8A" w:rsidP="00251B8A">
      <w:pPr>
        <w:pStyle w:val="a4"/>
        <w:numPr>
          <w:ilvl w:val="0"/>
          <w:numId w:val="4"/>
        </w:numPr>
        <w:tabs>
          <w:tab w:val="left" w:pos="1187"/>
        </w:tabs>
        <w:spacing w:before="1"/>
        <w:ind w:left="1187" w:hanging="357"/>
        <w:jc w:val="left"/>
        <w:rPr>
          <w:sz w:val="13"/>
        </w:rPr>
      </w:pPr>
      <w:r>
        <w:rPr>
          <w:sz w:val="13"/>
        </w:rPr>
        <w:t>иные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отправления,</w:t>
      </w:r>
      <w:r>
        <w:rPr>
          <w:spacing w:val="-8"/>
          <w:sz w:val="13"/>
        </w:rPr>
        <w:t xml:space="preserve"> </w:t>
      </w:r>
      <w:r>
        <w:rPr>
          <w:sz w:val="13"/>
        </w:rPr>
        <w:t>предусмотренные</w:t>
      </w:r>
      <w:r>
        <w:rPr>
          <w:spacing w:val="-9"/>
          <w:sz w:val="13"/>
        </w:rPr>
        <w:t xml:space="preserve"> </w:t>
      </w:r>
      <w:r>
        <w:rPr>
          <w:sz w:val="13"/>
        </w:rPr>
        <w:t>Условиями</w:t>
      </w:r>
      <w:r>
        <w:rPr>
          <w:spacing w:val="-8"/>
          <w:sz w:val="13"/>
        </w:rPr>
        <w:t xml:space="preserve"> </w:t>
      </w:r>
      <w:r>
        <w:rPr>
          <w:sz w:val="13"/>
        </w:rPr>
        <w:t>перевозки</w:t>
      </w:r>
      <w:r>
        <w:rPr>
          <w:spacing w:val="-8"/>
          <w:sz w:val="13"/>
        </w:rPr>
        <w:t xml:space="preserve"> </w:t>
      </w:r>
      <w:r>
        <w:rPr>
          <w:sz w:val="13"/>
        </w:rPr>
        <w:t>отдельных</w:t>
      </w:r>
      <w:r>
        <w:rPr>
          <w:spacing w:val="-8"/>
          <w:sz w:val="13"/>
        </w:rPr>
        <w:t xml:space="preserve"> </w:t>
      </w:r>
      <w:r>
        <w:rPr>
          <w:sz w:val="13"/>
        </w:rPr>
        <w:t>видов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грузов.</w:t>
      </w:r>
    </w:p>
    <w:p w14:paraId="309247C0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/>
        <w:ind w:left="615" w:right="48" w:hanging="506"/>
        <w:rPr>
          <w:sz w:val="13"/>
        </w:rPr>
      </w:pPr>
      <w:r>
        <w:rPr>
          <w:sz w:val="13"/>
        </w:rPr>
        <w:t>Помимо ограничений по обслуживанию и списка запрещённых к доставке предметов, дополнительно требуется предварительное согласование возможностей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доставки следующих видов отправлений:</w:t>
      </w:r>
    </w:p>
    <w:p w14:paraId="76D76065" w14:textId="77777777" w:rsidR="00251B8A" w:rsidRDefault="00251B8A" w:rsidP="00251B8A">
      <w:pPr>
        <w:pStyle w:val="a4"/>
        <w:numPr>
          <w:ilvl w:val="0"/>
          <w:numId w:val="3"/>
        </w:numPr>
        <w:tabs>
          <w:tab w:val="left" w:pos="1188"/>
        </w:tabs>
        <w:spacing w:before="1"/>
        <w:ind w:right="57"/>
        <w:jc w:val="left"/>
        <w:rPr>
          <w:sz w:val="13"/>
        </w:rPr>
      </w:pPr>
      <w:r>
        <w:rPr>
          <w:sz w:val="13"/>
        </w:rPr>
        <w:t>любые</w:t>
      </w:r>
      <w:r>
        <w:rPr>
          <w:spacing w:val="15"/>
          <w:sz w:val="13"/>
        </w:rPr>
        <w:t xml:space="preserve"> </w:t>
      </w:r>
      <w:r>
        <w:rPr>
          <w:sz w:val="13"/>
        </w:rPr>
        <w:t>жидкие,</w:t>
      </w:r>
      <w:r>
        <w:rPr>
          <w:spacing w:val="19"/>
          <w:sz w:val="13"/>
        </w:rPr>
        <w:t xml:space="preserve"> </w:t>
      </w:r>
      <w:r>
        <w:rPr>
          <w:sz w:val="13"/>
        </w:rPr>
        <w:t>аэрозольные</w:t>
      </w:r>
      <w:r>
        <w:rPr>
          <w:spacing w:val="13"/>
          <w:sz w:val="13"/>
        </w:rPr>
        <w:t xml:space="preserve"> </w:t>
      </w:r>
      <w:r>
        <w:rPr>
          <w:sz w:val="13"/>
        </w:rPr>
        <w:t>и</w:t>
      </w:r>
      <w:r>
        <w:rPr>
          <w:spacing w:val="15"/>
          <w:sz w:val="13"/>
        </w:rPr>
        <w:t xml:space="preserve"> </w:t>
      </w:r>
      <w:r>
        <w:rPr>
          <w:sz w:val="13"/>
        </w:rPr>
        <w:t>сыпучие</w:t>
      </w:r>
      <w:r>
        <w:rPr>
          <w:spacing w:val="15"/>
          <w:sz w:val="13"/>
        </w:rPr>
        <w:t xml:space="preserve"> </w:t>
      </w:r>
      <w:r>
        <w:rPr>
          <w:sz w:val="13"/>
        </w:rPr>
        <w:t>фракции.</w:t>
      </w:r>
      <w:r>
        <w:rPr>
          <w:spacing w:val="17"/>
          <w:sz w:val="13"/>
        </w:rPr>
        <w:t xml:space="preserve"> </w:t>
      </w:r>
      <w:r>
        <w:rPr>
          <w:sz w:val="13"/>
        </w:rPr>
        <w:t>Обязательно</w:t>
      </w:r>
      <w:r>
        <w:rPr>
          <w:spacing w:val="13"/>
          <w:sz w:val="13"/>
        </w:rPr>
        <w:t xml:space="preserve"> </w:t>
      </w:r>
      <w:r>
        <w:rPr>
          <w:sz w:val="13"/>
        </w:rPr>
        <w:t>наличие</w:t>
      </w:r>
      <w:r>
        <w:rPr>
          <w:spacing w:val="17"/>
          <w:sz w:val="13"/>
        </w:rPr>
        <w:t xml:space="preserve"> </w:t>
      </w:r>
      <w:r>
        <w:rPr>
          <w:sz w:val="13"/>
        </w:rPr>
        <w:t>сертификата</w:t>
      </w:r>
      <w:r>
        <w:rPr>
          <w:spacing w:val="17"/>
          <w:sz w:val="13"/>
        </w:rPr>
        <w:t xml:space="preserve"> </w:t>
      </w:r>
      <w:r>
        <w:rPr>
          <w:sz w:val="13"/>
        </w:rPr>
        <w:t>(иного</w:t>
      </w:r>
      <w:r>
        <w:rPr>
          <w:spacing w:val="15"/>
          <w:sz w:val="13"/>
        </w:rPr>
        <w:t xml:space="preserve"> </w:t>
      </w:r>
      <w:r>
        <w:rPr>
          <w:sz w:val="13"/>
        </w:rPr>
        <w:t>документа)</w:t>
      </w:r>
      <w:r>
        <w:rPr>
          <w:spacing w:val="16"/>
          <w:sz w:val="13"/>
        </w:rPr>
        <w:t xml:space="preserve"> </w:t>
      </w:r>
      <w:r>
        <w:rPr>
          <w:sz w:val="13"/>
        </w:rPr>
        <w:t>авиационной</w:t>
      </w:r>
      <w:r>
        <w:rPr>
          <w:spacing w:val="17"/>
          <w:sz w:val="13"/>
        </w:rPr>
        <w:t xml:space="preserve"> </w:t>
      </w:r>
      <w:r>
        <w:rPr>
          <w:sz w:val="13"/>
        </w:rPr>
        <w:t>безопасности</w:t>
      </w:r>
      <w:r>
        <w:rPr>
          <w:spacing w:val="15"/>
          <w:sz w:val="13"/>
        </w:rPr>
        <w:t xml:space="preserve"> </w:t>
      </w:r>
      <w:r>
        <w:rPr>
          <w:sz w:val="13"/>
        </w:rPr>
        <w:t>и</w:t>
      </w:r>
      <w:r>
        <w:rPr>
          <w:spacing w:val="15"/>
          <w:sz w:val="13"/>
        </w:rPr>
        <w:t xml:space="preserve"> </w:t>
      </w:r>
      <w:r>
        <w:rPr>
          <w:sz w:val="13"/>
        </w:rPr>
        <w:t>заводской</w:t>
      </w:r>
      <w:r>
        <w:rPr>
          <w:spacing w:val="40"/>
          <w:sz w:val="13"/>
        </w:rPr>
        <w:t xml:space="preserve"> </w:t>
      </w:r>
      <w:r>
        <w:rPr>
          <w:sz w:val="13"/>
        </w:rPr>
        <w:t>упаковки тарных мест;</w:t>
      </w:r>
    </w:p>
    <w:p w14:paraId="3F9A061E" w14:textId="77777777" w:rsidR="00251B8A" w:rsidRDefault="00251B8A" w:rsidP="00251B8A">
      <w:pPr>
        <w:pStyle w:val="a4"/>
        <w:numPr>
          <w:ilvl w:val="0"/>
          <w:numId w:val="3"/>
        </w:numPr>
        <w:tabs>
          <w:tab w:val="left" w:pos="1187"/>
        </w:tabs>
        <w:spacing w:before="2"/>
        <w:ind w:left="1187" w:hanging="357"/>
        <w:jc w:val="left"/>
        <w:rPr>
          <w:sz w:val="13"/>
        </w:rPr>
      </w:pPr>
      <w:r>
        <w:rPr>
          <w:sz w:val="13"/>
        </w:rPr>
        <w:t>отправления,</w:t>
      </w:r>
      <w:r>
        <w:rPr>
          <w:spacing w:val="-8"/>
          <w:sz w:val="13"/>
        </w:rPr>
        <w:t xml:space="preserve"> </w:t>
      </w:r>
      <w:r>
        <w:rPr>
          <w:sz w:val="13"/>
        </w:rPr>
        <w:t>содержащие</w:t>
      </w:r>
      <w:r>
        <w:rPr>
          <w:spacing w:val="-5"/>
          <w:sz w:val="13"/>
        </w:rPr>
        <w:t xml:space="preserve"> </w:t>
      </w:r>
      <w:r>
        <w:rPr>
          <w:sz w:val="13"/>
        </w:rPr>
        <w:t>аккумуляторы</w:t>
      </w:r>
      <w:r>
        <w:rPr>
          <w:spacing w:val="-8"/>
          <w:sz w:val="13"/>
        </w:rPr>
        <w:t xml:space="preserve"> </w:t>
      </w:r>
      <w:r>
        <w:rPr>
          <w:sz w:val="13"/>
        </w:rPr>
        <w:t>любого</w:t>
      </w:r>
      <w:r>
        <w:rPr>
          <w:spacing w:val="-6"/>
          <w:sz w:val="13"/>
        </w:rPr>
        <w:t xml:space="preserve"> </w:t>
      </w:r>
      <w:r>
        <w:rPr>
          <w:sz w:val="13"/>
        </w:rPr>
        <w:t>типа</w:t>
      </w:r>
      <w:r>
        <w:rPr>
          <w:spacing w:val="-8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размера.</w:t>
      </w:r>
      <w:r>
        <w:rPr>
          <w:spacing w:val="-8"/>
          <w:sz w:val="13"/>
        </w:rPr>
        <w:t xml:space="preserve"> </w:t>
      </w:r>
      <w:r>
        <w:rPr>
          <w:sz w:val="13"/>
        </w:rPr>
        <w:t>Обязательная</w:t>
      </w:r>
      <w:r>
        <w:rPr>
          <w:spacing w:val="-8"/>
          <w:sz w:val="13"/>
        </w:rPr>
        <w:t xml:space="preserve"> </w:t>
      </w:r>
      <w:r>
        <w:rPr>
          <w:sz w:val="13"/>
        </w:rPr>
        <w:t>отметка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7"/>
          <w:sz w:val="13"/>
        </w:rPr>
        <w:t xml:space="preserve"> </w:t>
      </w:r>
      <w:r>
        <w:rPr>
          <w:sz w:val="13"/>
        </w:rPr>
        <w:t>и</w:t>
      </w:r>
      <w:r>
        <w:rPr>
          <w:spacing w:val="-9"/>
          <w:sz w:val="13"/>
        </w:rPr>
        <w:t xml:space="preserve"> </w:t>
      </w:r>
      <w:r>
        <w:rPr>
          <w:sz w:val="13"/>
        </w:rPr>
        <w:t>на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отправлении;</w:t>
      </w:r>
    </w:p>
    <w:p w14:paraId="12E97775" w14:textId="77777777" w:rsidR="00251B8A" w:rsidRDefault="00251B8A" w:rsidP="00251B8A">
      <w:pPr>
        <w:pStyle w:val="a4"/>
        <w:numPr>
          <w:ilvl w:val="0"/>
          <w:numId w:val="3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z w:val="13"/>
        </w:rPr>
        <w:t>хрупкие</w:t>
      </w:r>
      <w:r>
        <w:rPr>
          <w:spacing w:val="-7"/>
          <w:sz w:val="13"/>
        </w:rPr>
        <w:t xml:space="preserve"> </w:t>
      </w:r>
      <w:r>
        <w:rPr>
          <w:sz w:val="13"/>
        </w:rPr>
        <w:t>изделия</w:t>
      </w:r>
      <w:r>
        <w:rPr>
          <w:spacing w:val="-6"/>
          <w:sz w:val="13"/>
        </w:rPr>
        <w:t xml:space="preserve"> </w:t>
      </w:r>
      <w:r>
        <w:rPr>
          <w:sz w:val="13"/>
        </w:rPr>
        <w:t>(стекло,</w:t>
      </w:r>
      <w:r>
        <w:rPr>
          <w:spacing w:val="-7"/>
          <w:sz w:val="13"/>
        </w:rPr>
        <w:t xml:space="preserve"> </w:t>
      </w:r>
      <w:r>
        <w:rPr>
          <w:sz w:val="13"/>
        </w:rPr>
        <w:t>фаянс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9"/>
          <w:sz w:val="13"/>
        </w:rPr>
        <w:t xml:space="preserve"> </w:t>
      </w:r>
      <w:r>
        <w:rPr>
          <w:sz w:val="13"/>
        </w:rPr>
        <w:t>т.п.).</w:t>
      </w:r>
      <w:r>
        <w:rPr>
          <w:spacing w:val="-7"/>
          <w:sz w:val="13"/>
        </w:rPr>
        <w:t xml:space="preserve"> </w:t>
      </w:r>
      <w:r>
        <w:rPr>
          <w:sz w:val="13"/>
        </w:rPr>
        <w:t>Обязательна</w:t>
      </w:r>
      <w:r>
        <w:rPr>
          <w:spacing w:val="-8"/>
          <w:sz w:val="13"/>
        </w:rPr>
        <w:t xml:space="preserve"> </w:t>
      </w:r>
      <w:r>
        <w:rPr>
          <w:sz w:val="13"/>
        </w:rPr>
        <w:t>заводская</w:t>
      </w:r>
      <w:r>
        <w:rPr>
          <w:spacing w:val="-7"/>
          <w:sz w:val="13"/>
        </w:rPr>
        <w:t xml:space="preserve"> </w:t>
      </w:r>
      <w:r>
        <w:rPr>
          <w:sz w:val="13"/>
        </w:rPr>
        <w:t>упаковка</w:t>
      </w:r>
      <w:r>
        <w:rPr>
          <w:spacing w:val="-6"/>
          <w:sz w:val="13"/>
        </w:rPr>
        <w:t xml:space="preserve"> </w:t>
      </w:r>
      <w:r>
        <w:rPr>
          <w:sz w:val="13"/>
        </w:rPr>
        <w:t>тарных</w:t>
      </w:r>
      <w:r>
        <w:rPr>
          <w:spacing w:val="-7"/>
          <w:sz w:val="13"/>
        </w:rPr>
        <w:t xml:space="preserve"> </w:t>
      </w:r>
      <w:r>
        <w:rPr>
          <w:sz w:val="13"/>
        </w:rPr>
        <w:t>мест</w:t>
      </w:r>
      <w:r>
        <w:rPr>
          <w:spacing w:val="-7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отметка</w:t>
      </w:r>
      <w:r>
        <w:rPr>
          <w:spacing w:val="-6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на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отправлении;</w:t>
      </w:r>
    </w:p>
    <w:p w14:paraId="21986CB7" w14:textId="77777777" w:rsidR="00251B8A" w:rsidRDefault="00251B8A" w:rsidP="00251B8A">
      <w:pPr>
        <w:pStyle w:val="a4"/>
        <w:numPr>
          <w:ilvl w:val="0"/>
          <w:numId w:val="3"/>
        </w:numPr>
        <w:tabs>
          <w:tab w:val="left" w:pos="1188"/>
        </w:tabs>
        <w:ind w:right="48"/>
        <w:jc w:val="left"/>
        <w:rPr>
          <w:sz w:val="13"/>
        </w:rPr>
      </w:pPr>
      <w:r>
        <w:rPr>
          <w:sz w:val="13"/>
        </w:rPr>
        <w:t>отправления</w:t>
      </w:r>
      <w:r>
        <w:rPr>
          <w:spacing w:val="34"/>
          <w:sz w:val="13"/>
        </w:rPr>
        <w:t xml:space="preserve"> </w:t>
      </w:r>
      <w:r>
        <w:rPr>
          <w:sz w:val="13"/>
        </w:rPr>
        <w:t>повышенной</w:t>
      </w:r>
      <w:r>
        <w:rPr>
          <w:spacing w:val="35"/>
          <w:sz w:val="13"/>
        </w:rPr>
        <w:t xml:space="preserve"> </w:t>
      </w:r>
      <w:r>
        <w:rPr>
          <w:sz w:val="13"/>
        </w:rPr>
        <w:t>криминальной</w:t>
      </w:r>
      <w:r>
        <w:rPr>
          <w:spacing w:val="34"/>
          <w:sz w:val="13"/>
        </w:rPr>
        <w:t xml:space="preserve"> </w:t>
      </w:r>
      <w:r>
        <w:rPr>
          <w:sz w:val="13"/>
        </w:rPr>
        <w:t>привлекательности</w:t>
      </w:r>
      <w:r>
        <w:rPr>
          <w:spacing w:val="34"/>
          <w:sz w:val="13"/>
        </w:rPr>
        <w:t xml:space="preserve"> </w:t>
      </w:r>
      <w:r>
        <w:rPr>
          <w:sz w:val="13"/>
        </w:rPr>
        <w:t>(мобильные</w:t>
      </w:r>
      <w:r>
        <w:rPr>
          <w:spacing w:val="33"/>
          <w:sz w:val="13"/>
        </w:rPr>
        <w:t xml:space="preserve"> </w:t>
      </w:r>
      <w:r>
        <w:rPr>
          <w:sz w:val="13"/>
        </w:rPr>
        <w:t>телефоны,</w:t>
      </w:r>
      <w:r>
        <w:rPr>
          <w:spacing w:val="34"/>
          <w:sz w:val="13"/>
        </w:rPr>
        <w:t xml:space="preserve"> </w:t>
      </w:r>
      <w:r>
        <w:rPr>
          <w:sz w:val="13"/>
        </w:rPr>
        <w:t>внешняя</w:t>
      </w:r>
      <w:r>
        <w:rPr>
          <w:spacing w:val="34"/>
          <w:sz w:val="13"/>
        </w:rPr>
        <w:t xml:space="preserve"> </w:t>
      </w:r>
      <w:r>
        <w:rPr>
          <w:sz w:val="13"/>
        </w:rPr>
        <w:t>память</w:t>
      </w:r>
      <w:r>
        <w:rPr>
          <w:spacing w:val="33"/>
          <w:sz w:val="13"/>
        </w:rPr>
        <w:t xml:space="preserve"> </w:t>
      </w:r>
      <w:r>
        <w:rPr>
          <w:sz w:val="13"/>
        </w:rPr>
        <w:t>персональных</w:t>
      </w:r>
      <w:r>
        <w:rPr>
          <w:spacing w:val="35"/>
          <w:sz w:val="13"/>
        </w:rPr>
        <w:t xml:space="preserve"> </w:t>
      </w:r>
      <w:r>
        <w:rPr>
          <w:sz w:val="13"/>
        </w:rPr>
        <w:t>компьютеров,</w:t>
      </w:r>
      <w:r>
        <w:rPr>
          <w:spacing w:val="33"/>
          <w:sz w:val="13"/>
        </w:rPr>
        <w:t xml:space="preserve"> </w:t>
      </w:r>
      <w:r>
        <w:rPr>
          <w:sz w:val="13"/>
        </w:rPr>
        <w:t>карманные</w:t>
      </w:r>
      <w:r>
        <w:rPr>
          <w:spacing w:val="40"/>
          <w:sz w:val="13"/>
        </w:rPr>
        <w:t xml:space="preserve"> </w:t>
      </w:r>
      <w:r>
        <w:rPr>
          <w:sz w:val="13"/>
        </w:rPr>
        <w:t>персональные компьютеры, и</w:t>
      </w:r>
      <w:r>
        <w:rPr>
          <w:spacing w:val="-2"/>
          <w:sz w:val="13"/>
        </w:rPr>
        <w:t xml:space="preserve"> </w:t>
      </w:r>
      <w:r>
        <w:rPr>
          <w:sz w:val="13"/>
        </w:rPr>
        <w:t>т.п.).</w:t>
      </w:r>
      <w:r>
        <w:rPr>
          <w:spacing w:val="-1"/>
          <w:sz w:val="13"/>
        </w:rPr>
        <w:t xml:space="preserve"> </w:t>
      </w:r>
      <w:r>
        <w:rPr>
          <w:sz w:val="13"/>
        </w:rPr>
        <w:t>Обязательна</w:t>
      </w:r>
      <w:r>
        <w:rPr>
          <w:spacing w:val="-1"/>
          <w:sz w:val="13"/>
        </w:rPr>
        <w:t xml:space="preserve"> </w:t>
      </w:r>
      <w:r>
        <w:rPr>
          <w:sz w:val="13"/>
        </w:rPr>
        <w:t>заводская упаковка тарных мест</w:t>
      </w:r>
      <w:r>
        <w:rPr>
          <w:spacing w:val="-1"/>
          <w:sz w:val="13"/>
        </w:rPr>
        <w:t xml:space="preserve"> </w:t>
      </w:r>
      <w:r>
        <w:rPr>
          <w:sz w:val="13"/>
        </w:rPr>
        <w:t>(желательно</w:t>
      </w:r>
      <w:r>
        <w:rPr>
          <w:spacing w:val="-1"/>
          <w:sz w:val="13"/>
        </w:rPr>
        <w:t xml:space="preserve"> </w:t>
      </w:r>
      <w:r>
        <w:rPr>
          <w:sz w:val="13"/>
        </w:rPr>
        <w:t>- окантованная</w:t>
      </w:r>
      <w:r>
        <w:rPr>
          <w:spacing w:val="-1"/>
          <w:sz w:val="13"/>
        </w:rPr>
        <w:t xml:space="preserve"> </w:t>
      </w:r>
      <w:r>
        <w:rPr>
          <w:sz w:val="13"/>
        </w:rPr>
        <w:t>фанера);</w:t>
      </w:r>
    </w:p>
    <w:p w14:paraId="6F8F7E92" w14:textId="77777777" w:rsidR="00251B8A" w:rsidRDefault="00251B8A" w:rsidP="00251B8A">
      <w:pPr>
        <w:pStyle w:val="a4"/>
        <w:numPr>
          <w:ilvl w:val="0"/>
          <w:numId w:val="3"/>
        </w:numPr>
        <w:tabs>
          <w:tab w:val="left" w:pos="1187"/>
        </w:tabs>
        <w:ind w:left="1187" w:hanging="357"/>
        <w:jc w:val="left"/>
        <w:rPr>
          <w:sz w:val="13"/>
        </w:rPr>
      </w:pPr>
      <w:r>
        <w:rPr>
          <w:sz w:val="13"/>
        </w:rPr>
        <w:t>алкогольные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7"/>
          <w:sz w:val="13"/>
        </w:rPr>
        <w:t xml:space="preserve"> </w:t>
      </w:r>
      <w:r>
        <w:rPr>
          <w:sz w:val="13"/>
        </w:rPr>
        <w:t>табачные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изделия;</w:t>
      </w:r>
    </w:p>
    <w:p w14:paraId="6EF79BED" w14:textId="77777777" w:rsidR="00251B8A" w:rsidRDefault="00251B8A" w:rsidP="00251B8A">
      <w:pPr>
        <w:pStyle w:val="a4"/>
        <w:numPr>
          <w:ilvl w:val="0"/>
          <w:numId w:val="3"/>
        </w:numPr>
        <w:tabs>
          <w:tab w:val="left" w:pos="1187"/>
        </w:tabs>
        <w:spacing w:before="1"/>
        <w:ind w:left="1187" w:hanging="357"/>
        <w:jc w:val="left"/>
        <w:rPr>
          <w:sz w:val="13"/>
        </w:rPr>
      </w:pPr>
      <w:r>
        <w:rPr>
          <w:spacing w:val="-2"/>
          <w:sz w:val="13"/>
        </w:rPr>
        <w:t>массовые,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предпраздничные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рассылки.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Отдельные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бутылки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в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упаковке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Заказчика/отправителя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доставке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не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подлежат.</w:t>
      </w:r>
    </w:p>
    <w:p w14:paraId="2C25BABA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8"/>
        </w:tabs>
        <w:spacing w:before="3"/>
        <w:ind w:left="468" w:hanging="358"/>
        <w:rPr>
          <w:sz w:val="13"/>
        </w:rPr>
      </w:pPr>
      <w:r>
        <w:rPr>
          <w:spacing w:val="-2"/>
          <w:sz w:val="13"/>
        </w:rPr>
        <w:t>Исполнитель</w:t>
      </w:r>
      <w:r>
        <w:rPr>
          <w:spacing w:val="7"/>
          <w:sz w:val="13"/>
        </w:rPr>
        <w:t xml:space="preserve"> </w:t>
      </w:r>
      <w:r>
        <w:rPr>
          <w:spacing w:val="-2"/>
          <w:sz w:val="13"/>
        </w:rPr>
        <w:t>оказывает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собственные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услуги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по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дополнительной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упаковке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отправления:</w:t>
      </w:r>
    </w:p>
    <w:p w14:paraId="3E792D24" w14:textId="77777777" w:rsidR="00251B8A" w:rsidRDefault="00251B8A" w:rsidP="00251B8A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укрепление</w:t>
      </w:r>
      <w:r>
        <w:rPr>
          <w:spacing w:val="-8"/>
          <w:sz w:val="13"/>
        </w:rPr>
        <w:t xml:space="preserve"> </w:t>
      </w:r>
      <w:r>
        <w:rPr>
          <w:sz w:val="13"/>
        </w:rPr>
        <w:t>швов</w:t>
      </w:r>
      <w:r>
        <w:rPr>
          <w:spacing w:val="-7"/>
          <w:sz w:val="13"/>
        </w:rPr>
        <w:t xml:space="preserve"> </w:t>
      </w:r>
      <w:r>
        <w:rPr>
          <w:sz w:val="13"/>
        </w:rPr>
        <w:t>и</w:t>
      </w:r>
      <w:r>
        <w:rPr>
          <w:spacing w:val="-8"/>
          <w:sz w:val="13"/>
        </w:rPr>
        <w:t xml:space="preserve"> </w:t>
      </w:r>
      <w:r>
        <w:rPr>
          <w:sz w:val="13"/>
        </w:rPr>
        <w:t>ребер</w:t>
      </w:r>
      <w:r>
        <w:rPr>
          <w:spacing w:val="-7"/>
          <w:sz w:val="13"/>
        </w:rPr>
        <w:t xml:space="preserve"> </w:t>
      </w:r>
      <w:r>
        <w:rPr>
          <w:sz w:val="13"/>
        </w:rPr>
        <w:t>коробок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скотчем;</w:t>
      </w:r>
    </w:p>
    <w:p w14:paraId="49C58110" w14:textId="77777777" w:rsidR="00251B8A" w:rsidRDefault="00251B8A" w:rsidP="00251B8A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помещение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водонепроницаемую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оболочку;</w:t>
      </w:r>
    </w:p>
    <w:p w14:paraId="38F52B7D" w14:textId="77777777" w:rsidR="00251B8A" w:rsidRDefault="00251B8A" w:rsidP="00251B8A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предоставление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отправителю</w:t>
      </w:r>
      <w:r>
        <w:rPr>
          <w:spacing w:val="-9"/>
          <w:sz w:val="13"/>
        </w:rPr>
        <w:t xml:space="preserve"> </w:t>
      </w:r>
      <w:r>
        <w:rPr>
          <w:sz w:val="13"/>
        </w:rPr>
        <w:t>специальных</w:t>
      </w:r>
      <w:r>
        <w:rPr>
          <w:spacing w:val="-8"/>
          <w:sz w:val="13"/>
        </w:rPr>
        <w:t xml:space="preserve"> </w:t>
      </w:r>
      <w:r>
        <w:rPr>
          <w:sz w:val="13"/>
        </w:rPr>
        <w:t>картонных</w:t>
      </w:r>
      <w:r>
        <w:rPr>
          <w:spacing w:val="-9"/>
          <w:sz w:val="13"/>
        </w:rPr>
        <w:t xml:space="preserve"> </w:t>
      </w:r>
      <w:r>
        <w:rPr>
          <w:sz w:val="13"/>
        </w:rPr>
        <w:t>и</w:t>
      </w:r>
      <w:r>
        <w:rPr>
          <w:spacing w:val="-9"/>
          <w:sz w:val="13"/>
        </w:rPr>
        <w:t xml:space="preserve"> </w:t>
      </w:r>
      <w:r>
        <w:rPr>
          <w:sz w:val="13"/>
        </w:rPr>
        <w:t>пластиковых</w:t>
      </w:r>
      <w:r>
        <w:rPr>
          <w:spacing w:val="-8"/>
          <w:sz w:val="13"/>
        </w:rPr>
        <w:t xml:space="preserve"> </w:t>
      </w:r>
      <w:r>
        <w:rPr>
          <w:sz w:val="13"/>
        </w:rPr>
        <w:t>пакетов,</w:t>
      </w:r>
      <w:r>
        <w:rPr>
          <w:spacing w:val="-9"/>
          <w:sz w:val="13"/>
        </w:rPr>
        <w:t xml:space="preserve"> </w:t>
      </w:r>
      <w:r>
        <w:rPr>
          <w:sz w:val="13"/>
        </w:rPr>
        <w:t>без</w:t>
      </w:r>
      <w:r>
        <w:rPr>
          <w:spacing w:val="-8"/>
          <w:sz w:val="13"/>
        </w:rPr>
        <w:t xml:space="preserve"> </w:t>
      </w:r>
      <w:r>
        <w:rPr>
          <w:sz w:val="13"/>
        </w:rPr>
        <w:t>дополнительной</w:t>
      </w:r>
      <w:r>
        <w:rPr>
          <w:spacing w:val="-9"/>
          <w:sz w:val="13"/>
        </w:rPr>
        <w:t xml:space="preserve"> </w:t>
      </w:r>
      <w:r>
        <w:rPr>
          <w:spacing w:val="-2"/>
          <w:sz w:val="13"/>
        </w:rPr>
        <w:t>платы;</w:t>
      </w:r>
    </w:p>
    <w:p w14:paraId="30922ABC" w14:textId="77777777" w:rsidR="00251B8A" w:rsidRDefault="00251B8A" w:rsidP="00251B8A">
      <w:pPr>
        <w:pStyle w:val="a4"/>
        <w:numPr>
          <w:ilvl w:val="0"/>
          <w:numId w:val="2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упаковка</w:t>
      </w:r>
      <w:r>
        <w:rPr>
          <w:spacing w:val="-7"/>
          <w:sz w:val="13"/>
        </w:rPr>
        <w:t xml:space="preserve"> </w:t>
      </w:r>
      <w:r>
        <w:rPr>
          <w:sz w:val="13"/>
        </w:rPr>
        <w:t>в</w:t>
      </w:r>
      <w:r>
        <w:rPr>
          <w:spacing w:val="-6"/>
          <w:sz w:val="13"/>
        </w:rPr>
        <w:t xml:space="preserve"> </w:t>
      </w:r>
      <w:r>
        <w:rPr>
          <w:sz w:val="13"/>
        </w:rPr>
        <w:t>специальную</w:t>
      </w:r>
      <w:r>
        <w:rPr>
          <w:spacing w:val="-6"/>
          <w:sz w:val="13"/>
        </w:rPr>
        <w:t xml:space="preserve"> </w:t>
      </w:r>
      <w:r>
        <w:rPr>
          <w:sz w:val="13"/>
        </w:rPr>
        <w:t>тару,</w:t>
      </w:r>
      <w:r>
        <w:rPr>
          <w:spacing w:val="-8"/>
          <w:sz w:val="13"/>
        </w:rPr>
        <w:t xml:space="preserve"> </w:t>
      </w:r>
      <w:r>
        <w:rPr>
          <w:sz w:val="13"/>
        </w:rPr>
        <w:t>из</w:t>
      </w:r>
      <w:r>
        <w:rPr>
          <w:spacing w:val="-6"/>
          <w:sz w:val="13"/>
        </w:rPr>
        <w:t xml:space="preserve"> </w:t>
      </w:r>
      <w:r>
        <w:rPr>
          <w:sz w:val="13"/>
        </w:rPr>
        <w:t>имеющейся</w:t>
      </w:r>
      <w:r>
        <w:rPr>
          <w:spacing w:val="-7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наличии</w:t>
      </w:r>
      <w:r>
        <w:rPr>
          <w:spacing w:val="-6"/>
          <w:sz w:val="13"/>
        </w:rPr>
        <w:t xml:space="preserve"> </w:t>
      </w:r>
      <w:r>
        <w:rPr>
          <w:sz w:val="13"/>
        </w:rPr>
        <w:t>на</w:t>
      </w:r>
      <w:r>
        <w:rPr>
          <w:spacing w:val="-8"/>
          <w:sz w:val="13"/>
        </w:rPr>
        <w:t xml:space="preserve"> </w:t>
      </w:r>
      <w:r>
        <w:rPr>
          <w:sz w:val="13"/>
        </w:rPr>
        <w:t>момент</w:t>
      </w:r>
      <w:r>
        <w:rPr>
          <w:spacing w:val="-7"/>
          <w:sz w:val="13"/>
        </w:rPr>
        <w:t xml:space="preserve"> </w:t>
      </w:r>
      <w:r>
        <w:rPr>
          <w:sz w:val="13"/>
        </w:rPr>
        <w:t>отправки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отправления.</w:t>
      </w:r>
    </w:p>
    <w:p w14:paraId="727E3D58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6" w:hanging="506"/>
        <w:rPr>
          <w:sz w:val="13"/>
        </w:rPr>
      </w:pPr>
      <w:r>
        <w:rPr>
          <w:sz w:val="13"/>
        </w:rPr>
        <w:t>В случае, если Заказчик в нарушение установленного настоящими Правилами порядка передал Исполнителю к доставке отправление, запрещенное, либо</w:t>
      </w:r>
      <w:r>
        <w:rPr>
          <w:spacing w:val="40"/>
          <w:sz w:val="13"/>
        </w:rPr>
        <w:t xml:space="preserve"> </w:t>
      </w:r>
      <w:r>
        <w:rPr>
          <w:sz w:val="13"/>
        </w:rPr>
        <w:t>имеющее ограничения к доставке автомобильным, железнодорожным, или авиатранспортом, Заказчик несет ответственность, предусмотренную</w:t>
      </w:r>
      <w:r>
        <w:rPr>
          <w:spacing w:val="40"/>
          <w:sz w:val="13"/>
        </w:rPr>
        <w:t xml:space="preserve"> </w:t>
      </w:r>
      <w:r>
        <w:rPr>
          <w:sz w:val="13"/>
        </w:rPr>
        <w:t>действующим законодательством,</w:t>
      </w:r>
      <w:r>
        <w:rPr>
          <w:spacing w:val="-1"/>
          <w:sz w:val="13"/>
        </w:rPr>
        <w:t xml:space="preserve"> </w:t>
      </w:r>
      <w:r>
        <w:rPr>
          <w:sz w:val="13"/>
        </w:rPr>
        <w:t>возмещает ущерб, причиненный Исполнителю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третьим</w:t>
      </w:r>
      <w:r>
        <w:rPr>
          <w:spacing w:val="-1"/>
          <w:sz w:val="13"/>
        </w:rPr>
        <w:t xml:space="preserve"> </w:t>
      </w:r>
      <w:r>
        <w:rPr>
          <w:sz w:val="13"/>
        </w:rPr>
        <w:t>лицам, связанный с</w:t>
      </w:r>
      <w:r>
        <w:rPr>
          <w:spacing w:val="-1"/>
          <w:sz w:val="13"/>
        </w:rPr>
        <w:t xml:space="preserve"> </w:t>
      </w:r>
      <w:r>
        <w:rPr>
          <w:sz w:val="13"/>
        </w:rPr>
        <w:t>передачей такого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 к</w:t>
      </w:r>
      <w:r>
        <w:rPr>
          <w:spacing w:val="-1"/>
          <w:sz w:val="13"/>
        </w:rPr>
        <w:t xml:space="preserve"> </w:t>
      </w:r>
      <w:r>
        <w:rPr>
          <w:sz w:val="13"/>
        </w:rPr>
        <w:t>доставке, а</w:t>
      </w:r>
      <w:r>
        <w:rPr>
          <w:spacing w:val="40"/>
          <w:sz w:val="13"/>
        </w:rPr>
        <w:t xml:space="preserve"> </w:t>
      </w:r>
      <w:r>
        <w:rPr>
          <w:sz w:val="13"/>
        </w:rPr>
        <w:t>также выплачивает штраф Исполнителю в размере 15 000 (пятнадцать тысяч) рублей.</w:t>
      </w:r>
    </w:p>
    <w:p w14:paraId="70044B02" w14:textId="77777777" w:rsidR="00251B8A" w:rsidRDefault="00251B8A" w:rsidP="00251B8A">
      <w:pPr>
        <w:pStyle w:val="a3"/>
        <w:spacing w:before="2"/>
        <w:ind w:left="0" w:firstLine="0"/>
        <w:jc w:val="left"/>
      </w:pPr>
    </w:p>
    <w:p w14:paraId="6FBE773F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4235"/>
        </w:tabs>
        <w:ind w:left="4235" w:hanging="359"/>
        <w:jc w:val="left"/>
      </w:pPr>
      <w:bookmarkStart w:id="5" w:name="5._Негабаритные_отправления_(места)"/>
      <w:bookmarkEnd w:id="5"/>
      <w:r>
        <w:t>Негабаритные</w:t>
      </w:r>
      <w:r>
        <w:rPr>
          <w:spacing w:val="-9"/>
        </w:rPr>
        <w:t xml:space="preserve"> </w:t>
      </w:r>
      <w:r>
        <w:t>отправления</w:t>
      </w:r>
      <w:r>
        <w:rPr>
          <w:spacing w:val="-6"/>
        </w:rPr>
        <w:t xml:space="preserve"> </w:t>
      </w:r>
      <w:r>
        <w:rPr>
          <w:spacing w:val="-2"/>
        </w:rPr>
        <w:t>(места)</w:t>
      </w:r>
    </w:p>
    <w:p w14:paraId="78F19EE6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8"/>
        </w:tabs>
        <w:spacing w:before="1"/>
        <w:ind w:left="468" w:hanging="358"/>
        <w:rPr>
          <w:sz w:val="13"/>
        </w:rPr>
      </w:pPr>
      <w:r>
        <w:rPr>
          <w:sz w:val="13"/>
        </w:rPr>
        <w:t>Место</w:t>
      </w:r>
      <w:r>
        <w:rPr>
          <w:spacing w:val="-5"/>
          <w:sz w:val="13"/>
        </w:rPr>
        <w:t xml:space="preserve"> </w:t>
      </w:r>
      <w:r>
        <w:rPr>
          <w:sz w:val="13"/>
        </w:rPr>
        <w:t>считается</w:t>
      </w:r>
      <w:r>
        <w:rPr>
          <w:spacing w:val="-4"/>
          <w:sz w:val="13"/>
        </w:rPr>
        <w:t xml:space="preserve"> </w:t>
      </w:r>
      <w:r>
        <w:rPr>
          <w:sz w:val="13"/>
        </w:rPr>
        <w:t>негабаритным,</w:t>
      </w:r>
      <w:r>
        <w:rPr>
          <w:spacing w:val="-2"/>
          <w:sz w:val="13"/>
        </w:rPr>
        <w:t xml:space="preserve"> </w:t>
      </w:r>
      <w:r>
        <w:rPr>
          <w:sz w:val="13"/>
        </w:rPr>
        <w:t>если</w:t>
      </w:r>
      <w:r>
        <w:rPr>
          <w:spacing w:val="-4"/>
          <w:sz w:val="13"/>
        </w:rPr>
        <w:t xml:space="preserve"> </w:t>
      </w:r>
      <w:r>
        <w:rPr>
          <w:sz w:val="13"/>
        </w:rPr>
        <w:t>соблюдается</w:t>
      </w:r>
      <w:r>
        <w:rPr>
          <w:spacing w:val="-4"/>
          <w:sz w:val="13"/>
        </w:rPr>
        <w:t xml:space="preserve"> </w:t>
      </w:r>
      <w:r>
        <w:rPr>
          <w:sz w:val="13"/>
        </w:rPr>
        <w:t>хотя</w:t>
      </w:r>
      <w:r>
        <w:rPr>
          <w:spacing w:val="-3"/>
          <w:sz w:val="13"/>
        </w:rPr>
        <w:t xml:space="preserve"> </w:t>
      </w:r>
      <w:r>
        <w:rPr>
          <w:sz w:val="13"/>
        </w:rPr>
        <w:t>бы</w:t>
      </w:r>
      <w:r>
        <w:rPr>
          <w:spacing w:val="-5"/>
          <w:sz w:val="13"/>
        </w:rPr>
        <w:t xml:space="preserve"> </w:t>
      </w:r>
      <w:r>
        <w:rPr>
          <w:sz w:val="13"/>
        </w:rPr>
        <w:t>одно</w:t>
      </w:r>
      <w:r>
        <w:rPr>
          <w:spacing w:val="-4"/>
          <w:sz w:val="13"/>
        </w:rPr>
        <w:t xml:space="preserve"> </w:t>
      </w:r>
      <w:r>
        <w:rPr>
          <w:sz w:val="13"/>
        </w:rPr>
        <w:t>из</w:t>
      </w:r>
      <w:r>
        <w:rPr>
          <w:spacing w:val="-4"/>
          <w:sz w:val="13"/>
        </w:rPr>
        <w:t xml:space="preserve"> </w:t>
      </w:r>
      <w:r>
        <w:rPr>
          <w:sz w:val="13"/>
        </w:rPr>
        <w:t>следующих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условий:</w:t>
      </w:r>
    </w:p>
    <w:p w14:paraId="6869D6DD" w14:textId="77777777" w:rsidR="00251B8A" w:rsidRDefault="00251B8A" w:rsidP="00251B8A">
      <w:pPr>
        <w:pStyle w:val="a4"/>
        <w:numPr>
          <w:ilvl w:val="0"/>
          <w:numId w:val="1"/>
        </w:numPr>
        <w:tabs>
          <w:tab w:val="left" w:pos="1187"/>
        </w:tabs>
        <w:ind w:left="1187" w:hanging="357"/>
        <w:jc w:val="left"/>
        <w:rPr>
          <w:sz w:val="13"/>
        </w:rPr>
      </w:pPr>
      <w:r>
        <w:rPr>
          <w:sz w:val="13"/>
        </w:rPr>
        <w:t>вес</w:t>
      </w:r>
      <w:r>
        <w:rPr>
          <w:spacing w:val="-1"/>
          <w:sz w:val="13"/>
        </w:rPr>
        <w:t xml:space="preserve"> </w:t>
      </w:r>
      <w:r>
        <w:rPr>
          <w:sz w:val="13"/>
        </w:rPr>
        <w:t>более</w:t>
      </w:r>
      <w:r>
        <w:rPr>
          <w:spacing w:val="1"/>
          <w:sz w:val="13"/>
        </w:rPr>
        <w:t xml:space="preserve"> </w:t>
      </w:r>
      <w:r>
        <w:rPr>
          <w:sz w:val="13"/>
        </w:rPr>
        <w:t>70</w:t>
      </w:r>
      <w:r>
        <w:rPr>
          <w:spacing w:val="-1"/>
          <w:sz w:val="13"/>
        </w:rPr>
        <w:t xml:space="preserve"> </w:t>
      </w:r>
      <w:r>
        <w:rPr>
          <w:spacing w:val="-5"/>
          <w:sz w:val="13"/>
        </w:rPr>
        <w:t>кг;</w:t>
      </w:r>
    </w:p>
    <w:p w14:paraId="3F64B91F" w14:textId="77777777" w:rsidR="00251B8A" w:rsidRDefault="00251B8A" w:rsidP="00251B8A">
      <w:pPr>
        <w:pStyle w:val="a4"/>
        <w:numPr>
          <w:ilvl w:val="0"/>
          <w:numId w:val="1"/>
        </w:numPr>
        <w:tabs>
          <w:tab w:val="left" w:pos="1187"/>
        </w:tabs>
        <w:spacing w:before="1" w:line="159" w:lineRule="exact"/>
        <w:ind w:left="1187" w:hanging="357"/>
        <w:jc w:val="left"/>
        <w:rPr>
          <w:sz w:val="13"/>
        </w:rPr>
      </w:pPr>
      <w:r>
        <w:rPr>
          <w:sz w:val="13"/>
        </w:rPr>
        <w:t>объем</w:t>
      </w:r>
      <w:r>
        <w:rPr>
          <w:spacing w:val="-6"/>
          <w:sz w:val="13"/>
        </w:rPr>
        <w:t xml:space="preserve"> </w:t>
      </w:r>
      <w:r>
        <w:rPr>
          <w:sz w:val="13"/>
        </w:rPr>
        <w:t>свыше</w:t>
      </w:r>
      <w:r>
        <w:rPr>
          <w:spacing w:val="-5"/>
          <w:sz w:val="13"/>
        </w:rPr>
        <w:t xml:space="preserve"> </w:t>
      </w:r>
      <w:r>
        <w:rPr>
          <w:sz w:val="13"/>
        </w:rPr>
        <w:t>0,35</w:t>
      </w:r>
      <w:r>
        <w:rPr>
          <w:spacing w:val="-3"/>
          <w:sz w:val="13"/>
        </w:rPr>
        <w:t xml:space="preserve"> </w:t>
      </w:r>
      <w:r>
        <w:rPr>
          <w:sz w:val="13"/>
        </w:rPr>
        <w:t>куб.</w:t>
      </w:r>
      <w:r>
        <w:rPr>
          <w:spacing w:val="-5"/>
          <w:sz w:val="13"/>
        </w:rPr>
        <w:t xml:space="preserve"> м;</w:t>
      </w:r>
    </w:p>
    <w:p w14:paraId="161EB620" w14:textId="77777777" w:rsidR="00251B8A" w:rsidRDefault="00251B8A" w:rsidP="00251B8A">
      <w:pPr>
        <w:pStyle w:val="a4"/>
        <w:numPr>
          <w:ilvl w:val="0"/>
          <w:numId w:val="1"/>
        </w:numPr>
        <w:tabs>
          <w:tab w:val="left" w:pos="1187"/>
        </w:tabs>
        <w:spacing w:line="159" w:lineRule="exact"/>
        <w:ind w:left="1187" w:hanging="357"/>
        <w:jc w:val="left"/>
        <w:rPr>
          <w:sz w:val="13"/>
        </w:rPr>
      </w:pPr>
      <w:r>
        <w:rPr>
          <w:sz w:val="13"/>
        </w:rPr>
        <w:t>один</w:t>
      </w:r>
      <w:r>
        <w:rPr>
          <w:spacing w:val="-6"/>
          <w:sz w:val="13"/>
        </w:rPr>
        <w:t xml:space="preserve"> </w:t>
      </w:r>
      <w:r>
        <w:rPr>
          <w:sz w:val="13"/>
        </w:rPr>
        <w:t>из</w:t>
      </w:r>
      <w:r>
        <w:rPr>
          <w:spacing w:val="-5"/>
          <w:sz w:val="13"/>
        </w:rPr>
        <w:t xml:space="preserve"> </w:t>
      </w:r>
      <w:r>
        <w:rPr>
          <w:sz w:val="13"/>
        </w:rPr>
        <w:t>габаритов</w:t>
      </w:r>
      <w:r>
        <w:rPr>
          <w:spacing w:val="-2"/>
          <w:sz w:val="13"/>
        </w:rPr>
        <w:t xml:space="preserve"> </w:t>
      </w:r>
      <w:r>
        <w:rPr>
          <w:sz w:val="13"/>
        </w:rPr>
        <w:t>превышает</w:t>
      </w:r>
      <w:r>
        <w:rPr>
          <w:spacing w:val="-6"/>
          <w:sz w:val="13"/>
        </w:rPr>
        <w:t xml:space="preserve"> </w:t>
      </w:r>
      <w:r>
        <w:rPr>
          <w:sz w:val="13"/>
        </w:rPr>
        <w:t>1,5</w:t>
      </w:r>
      <w:r>
        <w:rPr>
          <w:spacing w:val="-5"/>
          <w:sz w:val="13"/>
        </w:rPr>
        <w:t xml:space="preserve"> м.</w:t>
      </w:r>
    </w:p>
    <w:p w14:paraId="333DB7A0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4" w:lineRule="auto"/>
        <w:ind w:left="615" w:right="55" w:hanging="506"/>
        <w:rPr>
          <w:sz w:val="13"/>
        </w:rPr>
      </w:pPr>
      <w:r>
        <w:rPr>
          <w:sz w:val="13"/>
        </w:rPr>
        <w:t>Доставка негабаритных мест осуществляется за дополнительную плату, составляющую не менее 30% от тарифа экспресс-доставки и по предварительному</w:t>
      </w:r>
      <w:r>
        <w:rPr>
          <w:spacing w:val="40"/>
          <w:sz w:val="13"/>
        </w:rPr>
        <w:t xml:space="preserve"> </w:t>
      </w:r>
      <w:r>
        <w:rPr>
          <w:sz w:val="13"/>
        </w:rPr>
        <w:t>согласованию с Исполнителем.</w:t>
      </w:r>
    </w:p>
    <w:p w14:paraId="61BA5256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4" w:lineRule="auto"/>
        <w:ind w:left="615" w:right="53" w:hanging="506"/>
        <w:rPr>
          <w:sz w:val="13"/>
        </w:rPr>
      </w:pPr>
      <w:r>
        <w:rPr>
          <w:sz w:val="13"/>
        </w:rPr>
        <w:t>Если негабаритное место является составной частью многоместного отправления, отправляемого по одной накладной, то увеличение стоимости на 30%</w:t>
      </w:r>
      <w:r>
        <w:rPr>
          <w:spacing w:val="40"/>
          <w:sz w:val="13"/>
        </w:rPr>
        <w:t xml:space="preserve"> </w:t>
      </w:r>
      <w:r>
        <w:rPr>
          <w:sz w:val="13"/>
        </w:rPr>
        <w:t>произойдет на все отправление, отправляемое по накладной.</w:t>
      </w:r>
    </w:p>
    <w:p w14:paraId="43F58595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2" w:lineRule="auto"/>
        <w:ind w:left="615" w:right="49" w:hanging="506"/>
        <w:rPr>
          <w:sz w:val="13"/>
        </w:rPr>
      </w:pPr>
      <w:r>
        <w:rPr>
          <w:sz w:val="13"/>
        </w:rPr>
        <w:t>Тяжеловесные отправления (вес одного неделимого места более 70 кг) должны предъявляться к доставке смонтированными на специальных деревянных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поддонах. В связи с этим Исполнитель вправе без согласования с Заказчиком установить тяжеловесное место </w:t>
      </w:r>
      <w:proofErr w:type="gramStart"/>
      <w:r>
        <w:rPr>
          <w:sz w:val="13"/>
        </w:rPr>
        <w:t>на паллету</w:t>
      </w:r>
      <w:proofErr w:type="gramEnd"/>
      <w:r>
        <w:rPr>
          <w:sz w:val="13"/>
        </w:rPr>
        <w:t xml:space="preserve"> и использовать вес/объем места</w:t>
      </w:r>
      <w:r>
        <w:rPr>
          <w:spacing w:val="40"/>
          <w:sz w:val="13"/>
        </w:rPr>
        <w:t xml:space="preserve"> </w:t>
      </w:r>
      <w:r>
        <w:rPr>
          <w:sz w:val="13"/>
        </w:rPr>
        <w:t>вместе с деревянным поддоном для дальнейших расчетов с Заказчиком.</w:t>
      </w:r>
    </w:p>
    <w:p w14:paraId="3D1284E3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8"/>
        </w:tabs>
        <w:ind w:left="468" w:hanging="358"/>
        <w:rPr>
          <w:sz w:val="13"/>
        </w:rPr>
      </w:pPr>
      <w:r>
        <w:rPr>
          <w:sz w:val="13"/>
        </w:rPr>
        <w:t>Срок</w:t>
      </w:r>
      <w:r>
        <w:rPr>
          <w:spacing w:val="-9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8"/>
          <w:sz w:val="13"/>
        </w:rPr>
        <w:t xml:space="preserve"> </w:t>
      </w:r>
      <w:r>
        <w:rPr>
          <w:sz w:val="13"/>
        </w:rPr>
        <w:t>негабаритных</w:t>
      </w:r>
      <w:r>
        <w:rPr>
          <w:spacing w:val="-8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9"/>
          <w:sz w:val="13"/>
        </w:rPr>
        <w:t xml:space="preserve"> </w:t>
      </w:r>
      <w:r>
        <w:rPr>
          <w:sz w:val="13"/>
        </w:rPr>
        <w:t>может</w:t>
      </w:r>
      <w:r>
        <w:rPr>
          <w:spacing w:val="-7"/>
          <w:sz w:val="13"/>
        </w:rPr>
        <w:t xml:space="preserve"> </w:t>
      </w:r>
      <w:r>
        <w:rPr>
          <w:sz w:val="13"/>
        </w:rPr>
        <w:t>быть</w:t>
      </w:r>
      <w:r>
        <w:rPr>
          <w:spacing w:val="-8"/>
          <w:sz w:val="13"/>
        </w:rPr>
        <w:t xml:space="preserve"> </w:t>
      </w:r>
      <w:r>
        <w:rPr>
          <w:sz w:val="13"/>
        </w:rPr>
        <w:t>увеличен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зависимости</w:t>
      </w:r>
      <w:r>
        <w:rPr>
          <w:spacing w:val="-8"/>
          <w:sz w:val="13"/>
        </w:rPr>
        <w:t xml:space="preserve"> </w:t>
      </w:r>
      <w:r>
        <w:rPr>
          <w:sz w:val="13"/>
        </w:rPr>
        <w:t>от</w:t>
      </w:r>
      <w:r>
        <w:rPr>
          <w:spacing w:val="-8"/>
          <w:sz w:val="13"/>
        </w:rPr>
        <w:t xml:space="preserve"> </w:t>
      </w:r>
      <w:r>
        <w:rPr>
          <w:sz w:val="13"/>
        </w:rPr>
        <w:t>направления</w:t>
      </w:r>
      <w:r>
        <w:rPr>
          <w:spacing w:val="-9"/>
          <w:sz w:val="13"/>
        </w:rPr>
        <w:t xml:space="preserve"> </w:t>
      </w:r>
      <w:r>
        <w:rPr>
          <w:sz w:val="13"/>
        </w:rPr>
        <w:t>и</w:t>
      </w:r>
      <w:r>
        <w:rPr>
          <w:spacing w:val="-8"/>
          <w:sz w:val="13"/>
        </w:rPr>
        <w:t xml:space="preserve"> </w:t>
      </w:r>
      <w:r>
        <w:rPr>
          <w:sz w:val="13"/>
        </w:rPr>
        <w:t>фактических</w:t>
      </w:r>
      <w:r>
        <w:rPr>
          <w:spacing w:val="-6"/>
          <w:sz w:val="13"/>
        </w:rPr>
        <w:t xml:space="preserve"> </w:t>
      </w:r>
      <w:r>
        <w:rPr>
          <w:sz w:val="13"/>
        </w:rPr>
        <w:t>габаритов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отправления.</w:t>
      </w:r>
    </w:p>
    <w:p w14:paraId="0A80D78D" w14:textId="77777777" w:rsidR="00251B8A" w:rsidRDefault="00251B8A" w:rsidP="00251B8A">
      <w:pPr>
        <w:pStyle w:val="a3"/>
        <w:spacing w:before="1"/>
        <w:ind w:left="0" w:firstLine="0"/>
        <w:jc w:val="left"/>
      </w:pPr>
    </w:p>
    <w:p w14:paraId="0BDA02F5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2525"/>
        </w:tabs>
        <w:ind w:left="2525" w:hanging="359"/>
        <w:jc w:val="left"/>
      </w:pPr>
      <w:bookmarkStart w:id="6" w:name="6._Особенности_и_ограничения_на_доставку"/>
      <w:bookmarkEnd w:id="6"/>
      <w:r>
        <w:t>Особенности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ограничения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доставку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t>Армении,</w:t>
      </w:r>
      <w:r>
        <w:rPr>
          <w:spacing w:val="-5"/>
        </w:rPr>
        <w:t xml:space="preserve"> </w:t>
      </w:r>
      <w:r>
        <w:t>Белоруссии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Казахстану</w:t>
      </w:r>
    </w:p>
    <w:p w14:paraId="45B03676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8"/>
        </w:tabs>
        <w:spacing w:before="1"/>
        <w:ind w:left="468" w:hanging="358"/>
        <w:rPr>
          <w:sz w:val="13"/>
        </w:rPr>
      </w:pPr>
      <w:r>
        <w:rPr>
          <w:sz w:val="13"/>
        </w:rPr>
        <w:t>Отправления</w:t>
      </w:r>
      <w:r>
        <w:rPr>
          <w:spacing w:val="-7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весом</w:t>
      </w:r>
      <w:r>
        <w:rPr>
          <w:spacing w:val="-6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-6"/>
          <w:sz w:val="13"/>
        </w:rPr>
        <w:t xml:space="preserve"> </w:t>
      </w:r>
      <w:r>
        <w:rPr>
          <w:sz w:val="13"/>
        </w:rPr>
        <w:t>места</w:t>
      </w:r>
      <w:r>
        <w:rPr>
          <w:spacing w:val="-6"/>
          <w:sz w:val="13"/>
        </w:rPr>
        <w:t xml:space="preserve"> </w:t>
      </w:r>
      <w:r>
        <w:rPr>
          <w:sz w:val="13"/>
        </w:rPr>
        <w:t>более</w:t>
      </w:r>
      <w:r>
        <w:rPr>
          <w:spacing w:val="-4"/>
          <w:sz w:val="13"/>
        </w:rPr>
        <w:t xml:space="preserve"> </w:t>
      </w:r>
      <w:r>
        <w:rPr>
          <w:sz w:val="13"/>
        </w:rPr>
        <w:t>30</w:t>
      </w:r>
      <w:r>
        <w:rPr>
          <w:spacing w:val="-5"/>
          <w:sz w:val="13"/>
        </w:rPr>
        <w:t xml:space="preserve"> </w:t>
      </w:r>
      <w:r>
        <w:rPr>
          <w:sz w:val="13"/>
        </w:rPr>
        <w:t>кг</w:t>
      </w:r>
      <w:r>
        <w:rPr>
          <w:spacing w:val="-6"/>
          <w:sz w:val="13"/>
        </w:rPr>
        <w:t xml:space="preserve"> </w:t>
      </w:r>
      <w:r>
        <w:rPr>
          <w:sz w:val="13"/>
        </w:rPr>
        <w:t>принимаются</w:t>
      </w:r>
      <w:r>
        <w:rPr>
          <w:spacing w:val="-6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согласованию</w:t>
      </w:r>
      <w:r>
        <w:rPr>
          <w:spacing w:val="-6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Исполнителем,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6"/>
          <w:sz w:val="13"/>
        </w:rPr>
        <w:t xml:space="preserve"> </w:t>
      </w:r>
      <w:r>
        <w:rPr>
          <w:sz w:val="13"/>
        </w:rPr>
        <w:t>сроки</w:t>
      </w:r>
      <w:r>
        <w:rPr>
          <w:spacing w:val="-5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5"/>
          <w:sz w:val="13"/>
        </w:rPr>
        <w:t xml:space="preserve"> </w:t>
      </w:r>
      <w:r>
        <w:rPr>
          <w:sz w:val="13"/>
        </w:rPr>
        <w:t>таких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6"/>
          <w:sz w:val="13"/>
        </w:rPr>
        <w:t xml:space="preserve"> </w:t>
      </w:r>
      <w:r>
        <w:rPr>
          <w:sz w:val="13"/>
        </w:rPr>
        <w:t>могут</w:t>
      </w:r>
      <w:r>
        <w:rPr>
          <w:spacing w:val="-6"/>
          <w:sz w:val="13"/>
        </w:rPr>
        <w:t xml:space="preserve"> </w:t>
      </w:r>
      <w:r>
        <w:rPr>
          <w:sz w:val="13"/>
        </w:rPr>
        <w:t>быть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увеличены.</w:t>
      </w:r>
    </w:p>
    <w:p w14:paraId="1426355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/>
        <w:ind w:left="615" w:right="59" w:hanging="506"/>
        <w:rPr>
          <w:sz w:val="13"/>
        </w:rPr>
      </w:pPr>
      <w:r>
        <w:rPr>
          <w:sz w:val="13"/>
        </w:rPr>
        <w:t>Габариты одного места не могут быть более: максимальная длина - 1,5 м, максимальный размер одного места отправления в упаковке (длина и наибольшая</w:t>
      </w:r>
      <w:r>
        <w:rPr>
          <w:spacing w:val="40"/>
          <w:sz w:val="13"/>
        </w:rPr>
        <w:t xml:space="preserve"> </w:t>
      </w:r>
      <w:r>
        <w:rPr>
          <w:sz w:val="13"/>
        </w:rPr>
        <w:t>окружность,</w:t>
      </w:r>
      <w:r>
        <w:rPr>
          <w:spacing w:val="-1"/>
          <w:sz w:val="13"/>
        </w:rPr>
        <w:t xml:space="preserve"> </w:t>
      </w:r>
      <w:r>
        <w:rPr>
          <w:sz w:val="13"/>
        </w:rPr>
        <w:t>взятая в</w:t>
      </w:r>
      <w:r>
        <w:rPr>
          <w:spacing w:val="-2"/>
          <w:sz w:val="13"/>
        </w:rPr>
        <w:t xml:space="preserve"> </w:t>
      </w:r>
      <w:r>
        <w:rPr>
          <w:sz w:val="13"/>
        </w:rPr>
        <w:t>любом</w:t>
      </w:r>
      <w:r>
        <w:rPr>
          <w:spacing w:val="-1"/>
          <w:sz w:val="13"/>
        </w:rPr>
        <w:t xml:space="preserve"> </w:t>
      </w:r>
      <w:r>
        <w:rPr>
          <w:sz w:val="13"/>
        </w:rPr>
        <w:t>направлении, кроме длины, либо</w:t>
      </w:r>
      <w:r>
        <w:rPr>
          <w:spacing w:val="-1"/>
          <w:sz w:val="13"/>
        </w:rPr>
        <w:t xml:space="preserve"> </w:t>
      </w:r>
      <w:r>
        <w:rPr>
          <w:sz w:val="13"/>
        </w:rPr>
        <w:t>сумма</w:t>
      </w:r>
      <w:r>
        <w:rPr>
          <w:spacing w:val="-1"/>
          <w:sz w:val="13"/>
        </w:rPr>
        <w:t xml:space="preserve"> </w:t>
      </w:r>
      <w:r>
        <w:rPr>
          <w:sz w:val="13"/>
        </w:rPr>
        <w:t>трех измерений) - 3</w:t>
      </w:r>
      <w:r>
        <w:rPr>
          <w:spacing w:val="-1"/>
          <w:sz w:val="13"/>
        </w:rPr>
        <w:t xml:space="preserve"> </w:t>
      </w:r>
      <w:r>
        <w:rPr>
          <w:sz w:val="13"/>
        </w:rPr>
        <w:t>м,</w:t>
      </w:r>
      <w:r>
        <w:rPr>
          <w:spacing w:val="-1"/>
          <w:sz w:val="13"/>
        </w:rPr>
        <w:t xml:space="preserve"> </w:t>
      </w:r>
      <w:r>
        <w:rPr>
          <w:sz w:val="13"/>
        </w:rPr>
        <w:t>максимальный объем</w:t>
      </w:r>
      <w:r>
        <w:rPr>
          <w:spacing w:val="-1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1"/>
          <w:sz w:val="13"/>
        </w:rPr>
        <w:t xml:space="preserve"> </w:t>
      </w:r>
      <w:r>
        <w:rPr>
          <w:sz w:val="13"/>
        </w:rPr>
        <w:t>- 5</w:t>
      </w:r>
      <w:r>
        <w:rPr>
          <w:spacing w:val="-1"/>
          <w:sz w:val="13"/>
        </w:rPr>
        <w:t xml:space="preserve"> </w:t>
      </w:r>
      <w:proofErr w:type="spellStart"/>
      <w:r>
        <w:rPr>
          <w:sz w:val="13"/>
        </w:rPr>
        <w:t>куб.м</w:t>
      </w:r>
      <w:proofErr w:type="spellEnd"/>
      <w:r>
        <w:rPr>
          <w:sz w:val="13"/>
        </w:rPr>
        <w:t>.</w:t>
      </w:r>
    </w:p>
    <w:p w14:paraId="18D84636" w14:textId="77777777" w:rsidR="00251B8A" w:rsidRDefault="00251B8A" w:rsidP="00251B8A">
      <w:pPr>
        <w:pStyle w:val="a3"/>
        <w:spacing w:before="2"/>
        <w:ind w:left="0" w:firstLine="0"/>
        <w:jc w:val="left"/>
      </w:pPr>
    </w:p>
    <w:p w14:paraId="3C0A3AAB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2753"/>
        </w:tabs>
        <w:ind w:left="2753" w:hanging="360"/>
        <w:jc w:val="left"/>
      </w:pPr>
      <w:bookmarkStart w:id="7" w:name="7._Особенности_и_ограничения_на_доставку"/>
      <w:bookmarkEnd w:id="7"/>
      <w:r>
        <w:t>Особенности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ограничения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доставку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миру</w:t>
      </w:r>
      <w:r>
        <w:rPr>
          <w:spacing w:val="-5"/>
        </w:rPr>
        <w:t xml:space="preserve"> </w:t>
      </w:r>
      <w:r>
        <w:t>(международные</w:t>
      </w:r>
      <w:r>
        <w:rPr>
          <w:spacing w:val="-3"/>
        </w:rPr>
        <w:t xml:space="preserve"> </w:t>
      </w:r>
      <w:r>
        <w:rPr>
          <w:spacing w:val="-2"/>
        </w:rPr>
        <w:t>отправления)</w:t>
      </w:r>
    </w:p>
    <w:p w14:paraId="6F797CAC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/>
        <w:ind w:left="615" w:right="44" w:hanging="506"/>
        <w:rPr>
          <w:sz w:val="13"/>
        </w:rPr>
      </w:pPr>
      <w:r>
        <w:rPr>
          <w:sz w:val="13"/>
        </w:rPr>
        <w:t>Для</w:t>
      </w:r>
      <w:r>
        <w:rPr>
          <w:spacing w:val="-4"/>
          <w:sz w:val="13"/>
        </w:rPr>
        <w:t xml:space="preserve"> </w:t>
      </w:r>
      <w:r>
        <w:rPr>
          <w:sz w:val="13"/>
        </w:rPr>
        <w:t>международной</w:t>
      </w:r>
      <w:r>
        <w:rPr>
          <w:spacing w:val="-4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4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3"/>
          <w:sz w:val="13"/>
        </w:rPr>
        <w:t xml:space="preserve"> </w:t>
      </w:r>
      <w:r>
        <w:rPr>
          <w:sz w:val="13"/>
        </w:rPr>
        <w:t>руководствуются</w:t>
      </w:r>
      <w:r>
        <w:rPr>
          <w:spacing w:val="-4"/>
          <w:sz w:val="13"/>
        </w:rPr>
        <w:t xml:space="preserve"> </w:t>
      </w:r>
      <w:r>
        <w:rPr>
          <w:sz w:val="13"/>
        </w:rPr>
        <w:t>установленными</w:t>
      </w:r>
      <w:r>
        <w:rPr>
          <w:spacing w:val="-4"/>
          <w:sz w:val="13"/>
        </w:rPr>
        <w:t xml:space="preserve"> </w:t>
      </w:r>
      <w:r>
        <w:rPr>
          <w:sz w:val="13"/>
        </w:rPr>
        <w:t>технологиями</w:t>
      </w:r>
      <w:r>
        <w:rPr>
          <w:spacing w:val="-4"/>
          <w:sz w:val="13"/>
        </w:rPr>
        <w:t xml:space="preserve"> </w:t>
      </w:r>
      <w:r>
        <w:rPr>
          <w:sz w:val="13"/>
        </w:rPr>
        <w:t>сторонних</w:t>
      </w:r>
      <w:r>
        <w:rPr>
          <w:spacing w:val="-4"/>
          <w:sz w:val="13"/>
        </w:rPr>
        <w:t xml:space="preserve"> </w:t>
      </w:r>
      <w:r>
        <w:rPr>
          <w:sz w:val="13"/>
        </w:rPr>
        <w:t>поставщиков,</w:t>
      </w:r>
      <w:r>
        <w:rPr>
          <w:spacing w:val="-2"/>
          <w:sz w:val="13"/>
        </w:rPr>
        <w:t xml:space="preserve"> </w:t>
      </w:r>
      <w:r>
        <w:rPr>
          <w:sz w:val="13"/>
        </w:rPr>
        <w:t>осуществляющих</w:t>
      </w:r>
      <w:r>
        <w:rPr>
          <w:spacing w:val="40"/>
          <w:sz w:val="13"/>
        </w:rPr>
        <w:t xml:space="preserve"> </w:t>
      </w:r>
      <w:r>
        <w:rPr>
          <w:sz w:val="13"/>
        </w:rPr>
        <w:t>такую</w:t>
      </w:r>
      <w:r>
        <w:rPr>
          <w:spacing w:val="-4"/>
          <w:sz w:val="13"/>
        </w:rPr>
        <w:t xml:space="preserve"> </w:t>
      </w:r>
      <w:r>
        <w:rPr>
          <w:sz w:val="13"/>
        </w:rPr>
        <w:t>доставку.</w:t>
      </w:r>
    </w:p>
    <w:p w14:paraId="22B0C86C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50" w:hanging="506"/>
        <w:rPr>
          <w:sz w:val="13"/>
        </w:rPr>
      </w:pPr>
      <w:r>
        <w:rPr>
          <w:sz w:val="13"/>
        </w:rPr>
        <w:t>Вес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размеры</w:t>
      </w:r>
      <w:r>
        <w:rPr>
          <w:spacing w:val="-5"/>
          <w:sz w:val="13"/>
        </w:rPr>
        <w:t xml:space="preserve"> </w:t>
      </w:r>
      <w:r>
        <w:rPr>
          <w:sz w:val="13"/>
        </w:rPr>
        <w:t>одного</w:t>
      </w:r>
      <w:r>
        <w:rPr>
          <w:spacing w:val="-3"/>
          <w:sz w:val="13"/>
        </w:rPr>
        <w:t xml:space="preserve"> </w:t>
      </w:r>
      <w:r>
        <w:rPr>
          <w:sz w:val="13"/>
        </w:rPr>
        <w:t>места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отправления,</w:t>
      </w:r>
      <w:r>
        <w:rPr>
          <w:spacing w:val="-3"/>
          <w:sz w:val="13"/>
        </w:rPr>
        <w:t xml:space="preserve"> </w:t>
      </w:r>
      <w:r>
        <w:rPr>
          <w:sz w:val="13"/>
        </w:rPr>
        <w:t>перевозимого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-3"/>
          <w:sz w:val="13"/>
        </w:rPr>
        <w:t xml:space="preserve"> </w:t>
      </w:r>
      <w:r>
        <w:rPr>
          <w:sz w:val="13"/>
        </w:rPr>
        <w:t>по</w:t>
      </w:r>
      <w:r>
        <w:rPr>
          <w:spacing w:val="-3"/>
          <w:sz w:val="13"/>
        </w:rPr>
        <w:t xml:space="preserve"> </w:t>
      </w:r>
      <w:r>
        <w:rPr>
          <w:sz w:val="13"/>
        </w:rPr>
        <w:t>миру</w:t>
      </w:r>
      <w:r>
        <w:rPr>
          <w:spacing w:val="28"/>
          <w:sz w:val="13"/>
        </w:rPr>
        <w:t xml:space="preserve"> </w:t>
      </w:r>
      <w:r>
        <w:rPr>
          <w:sz w:val="13"/>
        </w:rPr>
        <w:t>и</w:t>
      </w:r>
      <w:r>
        <w:rPr>
          <w:spacing w:val="-4"/>
          <w:sz w:val="13"/>
        </w:rPr>
        <w:t xml:space="preserve"> </w:t>
      </w:r>
      <w:r>
        <w:rPr>
          <w:sz w:val="13"/>
        </w:rPr>
        <w:t>попадающие</w:t>
      </w:r>
      <w:r>
        <w:rPr>
          <w:spacing w:val="-1"/>
          <w:sz w:val="13"/>
        </w:rPr>
        <w:t xml:space="preserve"> </w:t>
      </w:r>
      <w:r>
        <w:rPr>
          <w:sz w:val="13"/>
        </w:rPr>
        <w:t>под</w:t>
      </w:r>
      <w:r>
        <w:rPr>
          <w:spacing w:val="-3"/>
          <w:sz w:val="13"/>
        </w:rPr>
        <w:t xml:space="preserve"> </w:t>
      </w:r>
      <w:r>
        <w:rPr>
          <w:sz w:val="13"/>
        </w:rPr>
        <w:t>процедуру</w:t>
      </w:r>
      <w:r>
        <w:rPr>
          <w:spacing w:val="-2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2"/>
          <w:sz w:val="13"/>
        </w:rPr>
        <w:t xml:space="preserve"> </w:t>
      </w:r>
      <w:r>
        <w:rPr>
          <w:sz w:val="13"/>
        </w:rPr>
        <w:t>оформления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5"/>
          <w:sz w:val="13"/>
        </w:rPr>
        <w:t xml:space="preserve"> </w:t>
      </w:r>
      <w:r>
        <w:rPr>
          <w:sz w:val="13"/>
        </w:rPr>
        <w:t>упрощенной</w:t>
      </w:r>
      <w:r>
        <w:rPr>
          <w:spacing w:val="-2"/>
          <w:sz w:val="13"/>
        </w:rPr>
        <w:t xml:space="preserve"> </w:t>
      </w:r>
      <w:r>
        <w:rPr>
          <w:sz w:val="13"/>
        </w:rPr>
        <w:t>схеме</w:t>
      </w:r>
      <w:r>
        <w:rPr>
          <w:spacing w:val="40"/>
          <w:sz w:val="13"/>
        </w:rPr>
        <w:t xml:space="preserve"> </w:t>
      </w:r>
      <w:r>
        <w:rPr>
          <w:sz w:val="13"/>
        </w:rPr>
        <w:t>(реестру), не должны превышать следующие массогабаритные ограничения: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вес - 70 кг, размер одного места отправления в упаковке </w:t>
      </w:r>
      <w:r>
        <w:rPr>
          <w:w w:val="160"/>
          <w:sz w:val="13"/>
        </w:rPr>
        <w:t>–</w:t>
      </w:r>
      <w:r>
        <w:rPr>
          <w:spacing w:val="40"/>
          <w:w w:val="160"/>
          <w:sz w:val="13"/>
        </w:rPr>
        <w:t xml:space="preserve"> </w:t>
      </w:r>
      <w:r>
        <w:rPr>
          <w:sz w:val="13"/>
        </w:rPr>
        <w:t>длина 120 см,</w:t>
      </w:r>
      <w:r>
        <w:rPr>
          <w:spacing w:val="40"/>
          <w:sz w:val="13"/>
        </w:rPr>
        <w:t xml:space="preserve"> </w:t>
      </w:r>
      <w:r>
        <w:rPr>
          <w:sz w:val="13"/>
        </w:rPr>
        <w:t>ширина 80 см, высота 80 см.</w:t>
      </w:r>
    </w:p>
    <w:p w14:paraId="7305AD79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53" w:hanging="506"/>
        <w:rPr>
          <w:sz w:val="13"/>
        </w:rPr>
      </w:pPr>
      <w:r>
        <w:rPr>
          <w:sz w:val="13"/>
        </w:rPr>
        <w:t>Стоимость услуг доставки определяется на основе фактического или объемного веса каждого места отправления, и взимается за больший из них. Объемный</w:t>
      </w:r>
      <w:r>
        <w:rPr>
          <w:spacing w:val="40"/>
          <w:sz w:val="13"/>
        </w:rPr>
        <w:t xml:space="preserve"> </w:t>
      </w:r>
      <w:r>
        <w:rPr>
          <w:sz w:val="13"/>
        </w:rPr>
        <w:t>вес вычисляется путем умножения длины, ширины и высоты отправления в сантиметрах и деления полученного произведения на 4500. Полученная</w:t>
      </w:r>
      <w:r>
        <w:rPr>
          <w:spacing w:val="40"/>
          <w:sz w:val="13"/>
        </w:rPr>
        <w:t xml:space="preserve"> </w:t>
      </w:r>
      <w:r>
        <w:rPr>
          <w:sz w:val="13"/>
        </w:rPr>
        <w:t>величина признается эквивалентной физическому весу для определения стоимости услуг.</w:t>
      </w:r>
    </w:p>
    <w:p w14:paraId="3BDCFDC8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6" w:hanging="506"/>
        <w:rPr>
          <w:sz w:val="13"/>
        </w:rPr>
      </w:pPr>
      <w:r>
        <w:rPr>
          <w:sz w:val="13"/>
        </w:rPr>
        <w:t>К доставке принимаются отправления, не запрещенные к доставке Условиями сторонних поставщиков и законодательством стран отправления, транзита и</w:t>
      </w:r>
      <w:r>
        <w:rPr>
          <w:spacing w:val="40"/>
          <w:sz w:val="13"/>
        </w:rPr>
        <w:t xml:space="preserve"> </w:t>
      </w:r>
      <w:r>
        <w:rPr>
          <w:sz w:val="13"/>
        </w:rPr>
        <w:t>назначения. В связи с правилами, действующими в стране назначения или транзита, некоторые отправления принимаются с ограничениями. Исполнитель</w:t>
      </w:r>
      <w:r>
        <w:rPr>
          <w:spacing w:val="40"/>
          <w:sz w:val="13"/>
        </w:rPr>
        <w:t xml:space="preserve"> </w:t>
      </w:r>
      <w:r>
        <w:rPr>
          <w:sz w:val="13"/>
        </w:rPr>
        <w:t>оставляет за собой право отказать в приеме отправлений в случае наличия ограничений в отношении определенных отправлений, действующих в стране</w:t>
      </w:r>
      <w:r>
        <w:rPr>
          <w:spacing w:val="40"/>
          <w:sz w:val="13"/>
        </w:rPr>
        <w:t xml:space="preserve"> </w:t>
      </w:r>
      <w:r>
        <w:rPr>
          <w:sz w:val="13"/>
        </w:rPr>
        <w:t>отправления, назначения или транзита.</w:t>
      </w:r>
    </w:p>
    <w:p w14:paraId="2800C131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/>
        <w:ind w:left="615" w:right="50" w:hanging="506"/>
        <w:rPr>
          <w:sz w:val="13"/>
        </w:rPr>
      </w:pPr>
      <w:r>
        <w:rPr>
          <w:sz w:val="13"/>
        </w:rPr>
        <w:t>К международной доставке с таможенным оформлением по упрощенной схеме принимаются отправления с объявленной ценностью отправления до 200 евро</w:t>
      </w:r>
      <w:r>
        <w:rPr>
          <w:spacing w:val="40"/>
          <w:sz w:val="13"/>
        </w:rPr>
        <w:t xml:space="preserve"> </w:t>
      </w:r>
      <w:r>
        <w:rPr>
          <w:sz w:val="13"/>
        </w:rPr>
        <w:t>(по курсу на день отправления). Ограничение не действует при</w:t>
      </w:r>
      <w:r>
        <w:rPr>
          <w:spacing w:val="-1"/>
          <w:sz w:val="13"/>
        </w:rPr>
        <w:t xml:space="preserve"> </w:t>
      </w:r>
      <w:r>
        <w:rPr>
          <w:sz w:val="13"/>
        </w:rPr>
        <w:t>самостоятельном выпуске отправлений на региональных таможенных постах.</w:t>
      </w:r>
    </w:p>
    <w:p w14:paraId="40003EFB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41" w:hanging="506"/>
        <w:rPr>
          <w:sz w:val="13"/>
        </w:rPr>
      </w:pPr>
      <w:r>
        <w:rPr>
          <w:sz w:val="13"/>
        </w:rPr>
        <w:t>По требованию таможенных органов и в соответствии с законами страны отправления, назначения и транзита Заказчик должен представить необходимую</w:t>
      </w:r>
      <w:r>
        <w:rPr>
          <w:spacing w:val="40"/>
          <w:sz w:val="13"/>
        </w:rPr>
        <w:t xml:space="preserve"> </w:t>
      </w:r>
      <w:r>
        <w:rPr>
          <w:sz w:val="13"/>
        </w:rPr>
        <w:t>документацию для выполнения таможенных формальностей в указанных странах. Если отправление подлежит таможенному оформлению в стране</w:t>
      </w:r>
      <w:r>
        <w:rPr>
          <w:spacing w:val="40"/>
          <w:sz w:val="13"/>
        </w:rPr>
        <w:t xml:space="preserve"> </w:t>
      </w:r>
      <w:r>
        <w:rPr>
          <w:sz w:val="13"/>
        </w:rPr>
        <w:t>назначения, то</w:t>
      </w:r>
      <w:r>
        <w:rPr>
          <w:spacing w:val="-1"/>
          <w:sz w:val="13"/>
        </w:rPr>
        <w:t xml:space="preserve"> </w:t>
      </w:r>
      <w:r>
        <w:rPr>
          <w:sz w:val="13"/>
        </w:rPr>
        <w:t>предоставление требующихся документов и оплата расходов по таможенному оформлению возлагается</w:t>
      </w:r>
      <w:r>
        <w:rPr>
          <w:spacing w:val="-1"/>
          <w:sz w:val="13"/>
        </w:rPr>
        <w:t xml:space="preserve"> </w:t>
      </w:r>
      <w:r>
        <w:rPr>
          <w:sz w:val="13"/>
        </w:rPr>
        <w:t>на получателя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отправления. Оплата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таможенных</w:t>
      </w:r>
      <w:r>
        <w:rPr>
          <w:spacing w:val="-5"/>
          <w:sz w:val="13"/>
        </w:rPr>
        <w:t xml:space="preserve"> </w:t>
      </w:r>
      <w:r>
        <w:rPr>
          <w:sz w:val="13"/>
        </w:rPr>
        <w:t>расходов</w:t>
      </w:r>
      <w:r>
        <w:rPr>
          <w:spacing w:val="-4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стране</w:t>
      </w:r>
      <w:r>
        <w:rPr>
          <w:spacing w:val="-6"/>
          <w:sz w:val="13"/>
        </w:rPr>
        <w:t xml:space="preserve"> </w:t>
      </w:r>
      <w:r>
        <w:rPr>
          <w:sz w:val="13"/>
        </w:rPr>
        <w:t>назначения</w:t>
      </w:r>
      <w:r>
        <w:rPr>
          <w:spacing w:val="-6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3"/>
          <w:sz w:val="13"/>
        </w:rPr>
        <w:t xml:space="preserve"> </w:t>
      </w:r>
      <w:r>
        <w:rPr>
          <w:sz w:val="13"/>
        </w:rPr>
        <w:t>не</w:t>
      </w:r>
      <w:r>
        <w:rPr>
          <w:spacing w:val="-6"/>
          <w:sz w:val="13"/>
        </w:rPr>
        <w:t xml:space="preserve"> </w:t>
      </w:r>
      <w:r>
        <w:rPr>
          <w:sz w:val="13"/>
        </w:rPr>
        <w:t>предусмотрена.</w:t>
      </w:r>
      <w:r>
        <w:rPr>
          <w:spacing w:val="-6"/>
          <w:sz w:val="13"/>
        </w:rPr>
        <w:t xml:space="preserve"> </w:t>
      </w:r>
      <w:r>
        <w:rPr>
          <w:sz w:val="13"/>
        </w:rPr>
        <w:t>В</w:t>
      </w:r>
      <w:r>
        <w:rPr>
          <w:spacing w:val="-5"/>
          <w:sz w:val="13"/>
        </w:rPr>
        <w:t xml:space="preserve"> </w:t>
      </w:r>
      <w:r>
        <w:rPr>
          <w:sz w:val="13"/>
        </w:rPr>
        <w:t>случае</w:t>
      </w:r>
      <w:r>
        <w:rPr>
          <w:spacing w:val="-6"/>
          <w:sz w:val="13"/>
        </w:rPr>
        <w:t xml:space="preserve"> </w:t>
      </w:r>
      <w:r>
        <w:rPr>
          <w:sz w:val="13"/>
        </w:rPr>
        <w:t>отказа</w:t>
      </w:r>
      <w:r>
        <w:rPr>
          <w:spacing w:val="-5"/>
          <w:sz w:val="13"/>
        </w:rPr>
        <w:t xml:space="preserve"> </w:t>
      </w:r>
      <w:r>
        <w:rPr>
          <w:sz w:val="13"/>
        </w:rPr>
        <w:t>получателя</w:t>
      </w:r>
      <w:r>
        <w:rPr>
          <w:spacing w:val="-6"/>
          <w:sz w:val="13"/>
        </w:rPr>
        <w:t xml:space="preserve"> </w:t>
      </w:r>
      <w:r>
        <w:rPr>
          <w:sz w:val="13"/>
        </w:rPr>
        <w:t>от</w:t>
      </w:r>
      <w:r>
        <w:rPr>
          <w:spacing w:val="-6"/>
          <w:sz w:val="13"/>
        </w:rPr>
        <w:t xml:space="preserve"> </w:t>
      </w:r>
      <w:r>
        <w:rPr>
          <w:sz w:val="13"/>
        </w:rPr>
        <w:t>оплаты</w:t>
      </w:r>
      <w:r>
        <w:rPr>
          <w:spacing w:val="-6"/>
          <w:sz w:val="13"/>
        </w:rPr>
        <w:t xml:space="preserve"> </w:t>
      </w:r>
      <w:r>
        <w:rPr>
          <w:sz w:val="13"/>
        </w:rPr>
        <w:t>расходов</w:t>
      </w:r>
      <w:r>
        <w:rPr>
          <w:spacing w:val="-5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таможенному</w:t>
      </w:r>
      <w:r>
        <w:rPr>
          <w:spacing w:val="-5"/>
          <w:sz w:val="13"/>
        </w:rPr>
        <w:t xml:space="preserve"> </w:t>
      </w:r>
      <w:r>
        <w:rPr>
          <w:sz w:val="13"/>
        </w:rPr>
        <w:t>оформлению</w:t>
      </w:r>
      <w:r>
        <w:rPr>
          <w:spacing w:val="-5"/>
          <w:sz w:val="13"/>
        </w:rPr>
        <w:t xml:space="preserve"> </w:t>
      </w:r>
      <w:r>
        <w:rPr>
          <w:sz w:val="13"/>
        </w:rPr>
        <w:t>или</w:t>
      </w:r>
      <w:r>
        <w:rPr>
          <w:spacing w:val="40"/>
          <w:sz w:val="13"/>
        </w:rPr>
        <w:t xml:space="preserve"> </w:t>
      </w:r>
      <w:r>
        <w:rPr>
          <w:sz w:val="13"/>
        </w:rPr>
        <w:t>отказа от получения отправления, отправление подлежит полному уничтожению за счет Заказчика.</w:t>
      </w:r>
    </w:p>
    <w:p w14:paraId="647CF647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4" w:hanging="506"/>
        <w:rPr>
          <w:sz w:val="13"/>
        </w:rPr>
      </w:pPr>
      <w:r>
        <w:rPr>
          <w:sz w:val="13"/>
        </w:rPr>
        <w:t>Таможенное оформление отправлений производится специализированной организацией (таможенным представителем), действующей на основании</w:t>
      </w:r>
      <w:r>
        <w:rPr>
          <w:spacing w:val="40"/>
          <w:sz w:val="13"/>
        </w:rPr>
        <w:t xml:space="preserve"> </w:t>
      </w:r>
      <w:r>
        <w:rPr>
          <w:sz w:val="13"/>
        </w:rPr>
        <w:t>свидетельства о внесении в реестр таможенных представителей. Заказчик обязуется предоставить по запросу Исполнителя, либо по запросу таможенного</w:t>
      </w:r>
      <w:r>
        <w:rPr>
          <w:spacing w:val="40"/>
          <w:sz w:val="13"/>
        </w:rPr>
        <w:t xml:space="preserve"> </w:t>
      </w:r>
      <w:r>
        <w:rPr>
          <w:sz w:val="13"/>
        </w:rPr>
        <w:t>представителя необходимые документы для таможенного оформления отправлений, предоставить всю имеющуюся информацию об отправлении, а также</w:t>
      </w:r>
      <w:r>
        <w:rPr>
          <w:spacing w:val="40"/>
          <w:sz w:val="13"/>
        </w:rPr>
        <w:t xml:space="preserve"> </w:t>
      </w:r>
      <w:r>
        <w:rPr>
          <w:sz w:val="13"/>
        </w:rPr>
        <w:t>полностью оплатить</w:t>
      </w:r>
      <w:r>
        <w:rPr>
          <w:spacing w:val="-2"/>
          <w:sz w:val="13"/>
        </w:rPr>
        <w:t xml:space="preserve"> </w:t>
      </w:r>
      <w:r>
        <w:rPr>
          <w:sz w:val="13"/>
        </w:rPr>
        <w:t>все</w:t>
      </w:r>
      <w:r>
        <w:rPr>
          <w:spacing w:val="-1"/>
          <w:sz w:val="13"/>
        </w:rPr>
        <w:t xml:space="preserve"> </w:t>
      </w:r>
      <w:r>
        <w:rPr>
          <w:sz w:val="13"/>
        </w:rPr>
        <w:t>расходы, связанные</w:t>
      </w:r>
      <w:r>
        <w:rPr>
          <w:spacing w:val="-2"/>
          <w:sz w:val="13"/>
        </w:rPr>
        <w:t xml:space="preserve"> </w:t>
      </w:r>
      <w:r>
        <w:rPr>
          <w:sz w:val="13"/>
        </w:rPr>
        <w:t>с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исполнением обязательств перед таможенным</w:t>
      </w:r>
      <w:r>
        <w:rPr>
          <w:spacing w:val="-2"/>
          <w:sz w:val="13"/>
        </w:rPr>
        <w:t xml:space="preserve"> </w:t>
      </w:r>
      <w:r>
        <w:rPr>
          <w:sz w:val="13"/>
        </w:rPr>
        <w:t>представителем.</w:t>
      </w:r>
      <w:r>
        <w:rPr>
          <w:spacing w:val="-2"/>
          <w:sz w:val="13"/>
        </w:rPr>
        <w:t xml:space="preserve"> </w:t>
      </w:r>
      <w:r>
        <w:rPr>
          <w:sz w:val="13"/>
        </w:rPr>
        <w:t>Такие расходы</w:t>
      </w:r>
      <w:r>
        <w:rPr>
          <w:spacing w:val="-2"/>
          <w:sz w:val="13"/>
        </w:rPr>
        <w:t xml:space="preserve"> </w:t>
      </w:r>
      <w:r>
        <w:rPr>
          <w:sz w:val="13"/>
        </w:rPr>
        <w:t>включают: налоги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пошлины,</w:t>
      </w:r>
      <w:r>
        <w:rPr>
          <w:spacing w:val="40"/>
          <w:sz w:val="13"/>
        </w:rPr>
        <w:t xml:space="preserve"> </w:t>
      </w:r>
      <w:r>
        <w:rPr>
          <w:sz w:val="13"/>
        </w:rPr>
        <w:t>штрафы, уплаченные таможенным представителем в случае предоставления Заказчиком недостоверных сведений об отправлении, вознаграждение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9"/>
          <w:sz w:val="13"/>
        </w:rPr>
        <w:t xml:space="preserve"> </w:t>
      </w:r>
      <w:r>
        <w:rPr>
          <w:sz w:val="13"/>
        </w:rPr>
        <w:t>представителя,</w:t>
      </w:r>
      <w:r>
        <w:rPr>
          <w:spacing w:val="-9"/>
          <w:sz w:val="13"/>
        </w:rPr>
        <w:t xml:space="preserve"> </w:t>
      </w:r>
      <w:r>
        <w:rPr>
          <w:sz w:val="13"/>
        </w:rPr>
        <w:t>вознаграждение</w:t>
      </w:r>
      <w:r>
        <w:rPr>
          <w:spacing w:val="-8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9"/>
          <w:sz w:val="13"/>
        </w:rPr>
        <w:t xml:space="preserve"> </w:t>
      </w:r>
      <w:r>
        <w:rPr>
          <w:sz w:val="13"/>
        </w:rPr>
        <w:t>за</w:t>
      </w:r>
      <w:r>
        <w:rPr>
          <w:spacing w:val="-9"/>
          <w:sz w:val="13"/>
        </w:rPr>
        <w:t xml:space="preserve"> </w:t>
      </w:r>
      <w:r>
        <w:rPr>
          <w:sz w:val="13"/>
        </w:rPr>
        <w:t>предоставление</w:t>
      </w:r>
      <w:r>
        <w:rPr>
          <w:spacing w:val="-8"/>
          <w:sz w:val="13"/>
        </w:rPr>
        <w:t xml:space="preserve"> </w:t>
      </w:r>
      <w:r>
        <w:rPr>
          <w:sz w:val="13"/>
        </w:rPr>
        <w:t>посреднических</w:t>
      </w:r>
      <w:r>
        <w:rPr>
          <w:spacing w:val="-9"/>
          <w:sz w:val="13"/>
        </w:rPr>
        <w:t xml:space="preserve"> </w:t>
      </w:r>
      <w:r>
        <w:rPr>
          <w:sz w:val="13"/>
        </w:rPr>
        <w:t>услуг</w:t>
      </w:r>
      <w:r>
        <w:rPr>
          <w:spacing w:val="-9"/>
          <w:sz w:val="13"/>
        </w:rPr>
        <w:t xml:space="preserve"> </w:t>
      </w:r>
      <w:r>
        <w:rPr>
          <w:sz w:val="13"/>
        </w:rPr>
        <w:t>между</w:t>
      </w:r>
      <w:r>
        <w:rPr>
          <w:spacing w:val="-8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9"/>
          <w:sz w:val="13"/>
        </w:rPr>
        <w:t xml:space="preserve"> </w:t>
      </w:r>
      <w:r>
        <w:rPr>
          <w:sz w:val="13"/>
        </w:rPr>
        <w:t>и</w:t>
      </w:r>
      <w:r>
        <w:rPr>
          <w:spacing w:val="-8"/>
          <w:sz w:val="13"/>
        </w:rPr>
        <w:t xml:space="preserve"> </w:t>
      </w:r>
      <w:r>
        <w:rPr>
          <w:sz w:val="13"/>
        </w:rPr>
        <w:t>таможенным</w:t>
      </w:r>
      <w:r>
        <w:rPr>
          <w:spacing w:val="-9"/>
          <w:sz w:val="13"/>
        </w:rPr>
        <w:t xml:space="preserve"> </w:t>
      </w:r>
      <w:r>
        <w:rPr>
          <w:sz w:val="13"/>
        </w:rPr>
        <w:t>представителем,</w:t>
      </w:r>
      <w:r>
        <w:rPr>
          <w:spacing w:val="-9"/>
          <w:sz w:val="13"/>
        </w:rPr>
        <w:t xml:space="preserve"> </w:t>
      </w:r>
      <w:r>
        <w:rPr>
          <w:sz w:val="13"/>
        </w:rPr>
        <w:t>иные</w:t>
      </w:r>
      <w:r>
        <w:rPr>
          <w:spacing w:val="40"/>
          <w:sz w:val="13"/>
        </w:rPr>
        <w:t xml:space="preserve"> </w:t>
      </w:r>
      <w:r>
        <w:rPr>
          <w:sz w:val="13"/>
        </w:rPr>
        <w:t>подтвержденные расходы, связанные с таможенным оформлением отправлений Заказчика.</w:t>
      </w:r>
    </w:p>
    <w:p w14:paraId="2900EC7E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4" w:line="242" w:lineRule="auto"/>
        <w:ind w:left="615" w:right="45" w:hanging="506"/>
        <w:rPr>
          <w:sz w:val="13"/>
        </w:rPr>
      </w:pP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процессе</w:t>
      </w:r>
      <w:r>
        <w:rPr>
          <w:spacing w:val="-3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1"/>
          <w:sz w:val="13"/>
        </w:rPr>
        <w:t xml:space="preserve"> </w:t>
      </w:r>
      <w:r>
        <w:rPr>
          <w:sz w:val="13"/>
        </w:rPr>
        <w:t>оформления отправлений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2"/>
          <w:sz w:val="13"/>
        </w:rPr>
        <w:t xml:space="preserve"> </w:t>
      </w:r>
      <w:r>
        <w:rPr>
          <w:sz w:val="13"/>
        </w:rPr>
        <w:t>самостоятельно,</w:t>
      </w:r>
      <w:r>
        <w:rPr>
          <w:spacing w:val="-1"/>
          <w:sz w:val="13"/>
        </w:rPr>
        <w:t xml:space="preserve"> </w:t>
      </w:r>
      <w:r>
        <w:rPr>
          <w:sz w:val="13"/>
        </w:rPr>
        <w:t>либо</w:t>
      </w:r>
      <w:r>
        <w:rPr>
          <w:spacing w:val="-3"/>
          <w:sz w:val="13"/>
        </w:rPr>
        <w:t xml:space="preserve"> </w:t>
      </w:r>
      <w:r>
        <w:rPr>
          <w:sz w:val="13"/>
        </w:rPr>
        <w:t>посредством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2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1"/>
          <w:sz w:val="13"/>
        </w:rPr>
        <w:t xml:space="preserve"> </w:t>
      </w:r>
      <w:r>
        <w:rPr>
          <w:sz w:val="13"/>
        </w:rPr>
        <w:t>представителя</w:t>
      </w:r>
      <w:r>
        <w:rPr>
          <w:spacing w:val="-1"/>
          <w:sz w:val="13"/>
        </w:rPr>
        <w:t xml:space="preserve"> </w:t>
      </w:r>
      <w:r>
        <w:rPr>
          <w:sz w:val="13"/>
        </w:rPr>
        <w:t>производит</w:t>
      </w:r>
      <w:r>
        <w:rPr>
          <w:spacing w:val="-2"/>
          <w:sz w:val="13"/>
        </w:rPr>
        <w:t xml:space="preserve"> </w:t>
      </w:r>
      <w:r>
        <w:rPr>
          <w:sz w:val="13"/>
        </w:rPr>
        <w:t>заполнение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таможенных деклараций и иных документов, проводит все виды государственного контроля, а также производит все необходимые действия, связанные с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таможенным оформлением отправлений Заказчика. При этом Заказчик обеспечивает своевременную уплату всех таможенных сборов и платежей,</w:t>
      </w:r>
      <w:r>
        <w:rPr>
          <w:spacing w:val="40"/>
          <w:sz w:val="13"/>
        </w:rPr>
        <w:t xml:space="preserve"> </w:t>
      </w:r>
      <w:r>
        <w:rPr>
          <w:sz w:val="13"/>
        </w:rPr>
        <w:t>предъявляет по требованию должностных лиц декларируемые отправления, соблюдает условия и ограничения, распространяющиеся на отправления,</w:t>
      </w:r>
      <w:r>
        <w:rPr>
          <w:spacing w:val="40"/>
          <w:sz w:val="13"/>
        </w:rPr>
        <w:t xml:space="preserve"> </w:t>
      </w:r>
      <w:r>
        <w:rPr>
          <w:sz w:val="13"/>
        </w:rPr>
        <w:t>таможенное оформление которых не завершено.</w:t>
      </w:r>
    </w:p>
    <w:p w14:paraId="237D6A6D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5" w:hanging="506"/>
        <w:rPr>
          <w:sz w:val="13"/>
        </w:rPr>
      </w:pPr>
      <w:r>
        <w:rPr>
          <w:sz w:val="13"/>
        </w:rPr>
        <w:t>Во всех случаях, когда доставка отправления, либо его таможенное оформление невозможно, Исполнитель обязуется запросить Заказчика о дальнейших</w:t>
      </w:r>
      <w:r>
        <w:rPr>
          <w:spacing w:val="40"/>
          <w:sz w:val="13"/>
        </w:rPr>
        <w:t xml:space="preserve"> </w:t>
      </w:r>
      <w:r>
        <w:rPr>
          <w:sz w:val="13"/>
        </w:rPr>
        <w:t>действиях в отношении отправления. Заказчик обязуется в течение трех рабочих дней согласовать с Исполнителем дальнейшие действия последнего по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доставке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отправления.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прошествии</w:t>
      </w:r>
      <w:r>
        <w:rPr>
          <w:spacing w:val="-3"/>
          <w:sz w:val="13"/>
        </w:rPr>
        <w:t xml:space="preserve"> </w:t>
      </w:r>
      <w:r>
        <w:rPr>
          <w:sz w:val="13"/>
        </w:rPr>
        <w:t>данного</w:t>
      </w:r>
      <w:r>
        <w:rPr>
          <w:spacing w:val="-3"/>
          <w:sz w:val="13"/>
        </w:rPr>
        <w:t xml:space="preserve"> </w:t>
      </w:r>
      <w:r>
        <w:rPr>
          <w:sz w:val="13"/>
        </w:rPr>
        <w:t>срока</w:t>
      </w:r>
      <w:r>
        <w:rPr>
          <w:spacing w:val="-3"/>
          <w:sz w:val="13"/>
        </w:rPr>
        <w:t xml:space="preserve"> </w:t>
      </w:r>
      <w:r>
        <w:rPr>
          <w:sz w:val="13"/>
        </w:rPr>
        <w:t>и</w:t>
      </w:r>
      <w:r>
        <w:rPr>
          <w:spacing w:val="-3"/>
          <w:sz w:val="13"/>
        </w:rPr>
        <w:t xml:space="preserve"> </w:t>
      </w:r>
      <w:r>
        <w:rPr>
          <w:sz w:val="13"/>
        </w:rPr>
        <w:t>неполучению</w:t>
      </w:r>
      <w:r>
        <w:rPr>
          <w:spacing w:val="-3"/>
          <w:sz w:val="13"/>
        </w:rPr>
        <w:t xml:space="preserve"> </w:t>
      </w:r>
      <w:r>
        <w:rPr>
          <w:sz w:val="13"/>
        </w:rPr>
        <w:t>от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Заказчика</w:t>
      </w:r>
      <w:r>
        <w:rPr>
          <w:spacing w:val="-1"/>
          <w:sz w:val="13"/>
        </w:rPr>
        <w:t xml:space="preserve"> </w:t>
      </w:r>
      <w:r>
        <w:rPr>
          <w:sz w:val="13"/>
        </w:rPr>
        <w:t>дальнейших</w:t>
      </w:r>
      <w:r>
        <w:rPr>
          <w:spacing w:val="-1"/>
          <w:sz w:val="13"/>
        </w:rPr>
        <w:t xml:space="preserve"> </w:t>
      </w:r>
      <w:r>
        <w:rPr>
          <w:sz w:val="13"/>
        </w:rPr>
        <w:t>распоряжений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3"/>
          <w:sz w:val="13"/>
        </w:rPr>
        <w:t xml:space="preserve"> </w:t>
      </w:r>
      <w:r>
        <w:rPr>
          <w:sz w:val="13"/>
        </w:rPr>
        <w:t>отношении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3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2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40"/>
          <w:sz w:val="13"/>
        </w:rPr>
        <w:t xml:space="preserve"> </w:t>
      </w:r>
      <w:r>
        <w:rPr>
          <w:sz w:val="13"/>
        </w:rPr>
        <w:t>распоряжаться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отправлением</w:t>
      </w:r>
      <w:r>
        <w:rPr>
          <w:spacing w:val="-2"/>
          <w:sz w:val="13"/>
        </w:rPr>
        <w:t xml:space="preserve"> </w:t>
      </w:r>
      <w:r>
        <w:rPr>
          <w:sz w:val="13"/>
        </w:rPr>
        <w:t>по своему</w:t>
      </w:r>
      <w:r>
        <w:rPr>
          <w:spacing w:val="-1"/>
          <w:sz w:val="13"/>
        </w:rPr>
        <w:t xml:space="preserve"> </w:t>
      </w:r>
      <w:r>
        <w:rPr>
          <w:sz w:val="13"/>
        </w:rPr>
        <w:t>усмотрению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пределах,</w:t>
      </w:r>
      <w:r>
        <w:rPr>
          <w:spacing w:val="-2"/>
          <w:sz w:val="13"/>
        </w:rPr>
        <w:t xml:space="preserve"> </w:t>
      </w:r>
      <w:r>
        <w:rPr>
          <w:sz w:val="13"/>
        </w:rPr>
        <w:t>установленных</w:t>
      </w:r>
      <w:r>
        <w:rPr>
          <w:spacing w:val="-1"/>
          <w:sz w:val="13"/>
        </w:rPr>
        <w:t xml:space="preserve"> </w:t>
      </w:r>
      <w:r>
        <w:rPr>
          <w:sz w:val="13"/>
        </w:rPr>
        <w:t>нормами</w:t>
      </w:r>
      <w:r>
        <w:rPr>
          <w:spacing w:val="-3"/>
          <w:sz w:val="13"/>
        </w:rPr>
        <w:t xml:space="preserve"> </w:t>
      </w:r>
      <w:r>
        <w:rPr>
          <w:sz w:val="13"/>
        </w:rPr>
        <w:t>законодательства страны</w:t>
      </w:r>
      <w:r>
        <w:rPr>
          <w:spacing w:val="-2"/>
          <w:sz w:val="13"/>
        </w:rPr>
        <w:t xml:space="preserve"> </w:t>
      </w:r>
      <w:r>
        <w:rPr>
          <w:sz w:val="13"/>
        </w:rPr>
        <w:t>фактического пребывания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отправления.</w:t>
      </w:r>
    </w:p>
    <w:p w14:paraId="1D68AA79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before="2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8"/>
          <w:sz w:val="13"/>
        </w:rPr>
        <w:t xml:space="preserve"> </w:t>
      </w:r>
      <w:r>
        <w:rPr>
          <w:sz w:val="13"/>
        </w:rPr>
        <w:t>не</w:t>
      </w:r>
      <w:r>
        <w:rPr>
          <w:spacing w:val="-8"/>
          <w:sz w:val="13"/>
        </w:rPr>
        <w:t xml:space="preserve"> </w:t>
      </w:r>
      <w:r>
        <w:rPr>
          <w:sz w:val="13"/>
        </w:rPr>
        <w:t>несет</w:t>
      </w:r>
      <w:r>
        <w:rPr>
          <w:spacing w:val="-6"/>
          <w:sz w:val="13"/>
        </w:rPr>
        <w:t xml:space="preserve"> </w:t>
      </w:r>
      <w:r>
        <w:rPr>
          <w:sz w:val="13"/>
        </w:rPr>
        <w:t>ответственности</w:t>
      </w:r>
      <w:r>
        <w:rPr>
          <w:spacing w:val="-8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действия</w:t>
      </w:r>
      <w:r>
        <w:rPr>
          <w:spacing w:val="-8"/>
          <w:sz w:val="13"/>
        </w:rPr>
        <w:t xml:space="preserve"> </w:t>
      </w:r>
      <w:r>
        <w:rPr>
          <w:sz w:val="13"/>
        </w:rPr>
        <w:t>контрагентов,</w:t>
      </w:r>
      <w:r>
        <w:rPr>
          <w:spacing w:val="-8"/>
          <w:sz w:val="13"/>
        </w:rPr>
        <w:t xml:space="preserve"> </w:t>
      </w:r>
      <w:r>
        <w:rPr>
          <w:sz w:val="13"/>
        </w:rPr>
        <w:t>связанные</w:t>
      </w:r>
      <w:r>
        <w:rPr>
          <w:spacing w:val="-7"/>
          <w:sz w:val="13"/>
        </w:rPr>
        <w:t xml:space="preserve"> </w:t>
      </w:r>
      <w:r>
        <w:rPr>
          <w:sz w:val="13"/>
        </w:rPr>
        <w:t>с</w:t>
      </w:r>
      <w:r>
        <w:rPr>
          <w:spacing w:val="-7"/>
          <w:sz w:val="13"/>
        </w:rPr>
        <w:t xml:space="preserve"> </w:t>
      </w:r>
      <w:r>
        <w:rPr>
          <w:sz w:val="13"/>
        </w:rPr>
        <w:t>исполнением</w:t>
      </w:r>
      <w:r>
        <w:rPr>
          <w:spacing w:val="-8"/>
          <w:sz w:val="13"/>
        </w:rPr>
        <w:t xml:space="preserve"> </w:t>
      </w:r>
      <w:r>
        <w:rPr>
          <w:sz w:val="13"/>
        </w:rPr>
        <w:t>требований</w:t>
      </w:r>
      <w:r>
        <w:rPr>
          <w:spacing w:val="-7"/>
          <w:sz w:val="13"/>
        </w:rPr>
        <w:t xml:space="preserve"> </w:t>
      </w:r>
      <w:r>
        <w:rPr>
          <w:sz w:val="13"/>
        </w:rPr>
        <w:t>законодательства</w:t>
      </w:r>
      <w:r>
        <w:rPr>
          <w:spacing w:val="-7"/>
          <w:sz w:val="13"/>
        </w:rPr>
        <w:t xml:space="preserve"> </w:t>
      </w:r>
      <w:r>
        <w:rPr>
          <w:sz w:val="13"/>
        </w:rPr>
        <w:t>страны</w:t>
      </w:r>
      <w:r>
        <w:rPr>
          <w:spacing w:val="-8"/>
          <w:sz w:val="13"/>
        </w:rPr>
        <w:t xml:space="preserve"> </w:t>
      </w:r>
      <w:r>
        <w:rPr>
          <w:sz w:val="13"/>
        </w:rPr>
        <w:t>назначения</w:t>
      </w:r>
      <w:r>
        <w:rPr>
          <w:spacing w:val="-8"/>
          <w:sz w:val="13"/>
        </w:rPr>
        <w:t xml:space="preserve"> </w:t>
      </w:r>
      <w:r>
        <w:rPr>
          <w:sz w:val="13"/>
        </w:rPr>
        <w:t>или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транзита.</w:t>
      </w:r>
    </w:p>
    <w:p w14:paraId="53609363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44" w:hanging="506"/>
        <w:rPr>
          <w:sz w:val="13"/>
        </w:rPr>
      </w:pPr>
      <w:r>
        <w:rPr>
          <w:sz w:val="13"/>
        </w:rPr>
        <w:t>При невозможности дальнейшего осуществления международной доставки принятого отправления и сопутствующих услуг по независящим от Исполнителя</w:t>
      </w:r>
      <w:r>
        <w:rPr>
          <w:spacing w:val="40"/>
          <w:sz w:val="13"/>
        </w:rPr>
        <w:t xml:space="preserve"> </w:t>
      </w:r>
      <w:r>
        <w:rPr>
          <w:sz w:val="13"/>
        </w:rPr>
        <w:t>причинам (в случае остановки отправления по решению государственных органов страны доставки/транзита либо в результате действий/бездействия</w:t>
      </w:r>
      <w:r>
        <w:rPr>
          <w:spacing w:val="40"/>
          <w:sz w:val="13"/>
        </w:rPr>
        <w:t xml:space="preserve"> </w:t>
      </w:r>
      <w:r>
        <w:rPr>
          <w:sz w:val="13"/>
        </w:rPr>
        <w:t>иностранных контрагентов Исполнителя, осуществляющих проверку, обработку и доставку отправления вне территории РФ) отправление подлежит</w:t>
      </w:r>
      <w:r>
        <w:rPr>
          <w:spacing w:val="40"/>
          <w:sz w:val="13"/>
        </w:rPr>
        <w:t xml:space="preserve"> </w:t>
      </w:r>
      <w:r>
        <w:rPr>
          <w:sz w:val="13"/>
        </w:rPr>
        <w:t>уничтожению. Хранение отправления за пределами РФ, переадресация и возврат в РФ невозможен. Исполнитель извещает Заказчика о невозможности</w:t>
      </w:r>
      <w:r>
        <w:rPr>
          <w:spacing w:val="40"/>
          <w:sz w:val="13"/>
        </w:rPr>
        <w:t xml:space="preserve"> </w:t>
      </w:r>
      <w:r>
        <w:rPr>
          <w:sz w:val="13"/>
        </w:rPr>
        <w:t>дальнейшей доставки и уничтожении.</w:t>
      </w:r>
    </w:p>
    <w:p w14:paraId="3B0315FB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4959"/>
        </w:tabs>
        <w:spacing w:line="149" w:lineRule="exact"/>
        <w:ind w:left="4959" w:hanging="359"/>
        <w:jc w:val="left"/>
      </w:pPr>
      <w:bookmarkStart w:id="8" w:name="8._Оплата_услуг"/>
      <w:bookmarkEnd w:id="8"/>
      <w:r>
        <w:t>Оплата</w:t>
      </w:r>
      <w:r>
        <w:rPr>
          <w:spacing w:val="-2"/>
        </w:rPr>
        <w:t xml:space="preserve"> услуг</w:t>
      </w:r>
    </w:p>
    <w:p w14:paraId="006F0FEF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8"/>
        </w:tabs>
        <w:spacing w:before="3"/>
        <w:ind w:left="468" w:hanging="358"/>
        <w:rPr>
          <w:sz w:val="13"/>
        </w:rPr>
      </w:pPr>
      <w:r>
        <w:rPr>
          <w:sz w:val="13"/>
        </w:rPr>
        <w:t>Оплата</w:t>
      </w:r>
      <w:r>
        <w:rPr>
          <w:spacing w:val="-9"/>
          <w:sz w:val="13"/>
        </w:rPr>
        <w:t xml:space="preserve"> </w:t>
      </w:r>
      <w:r>
        <w:rPr>
          <w:sz w:val="13"/>
        </w:rPr>
        <w:t>услуг</w:t>
      </w:r>
      <w:r>
        <w:rPr>
          <w:spacing w:val="-8"/>
          <w:sz w:val="13"/>
        </w:rPr>
        <w:t xml:space="preserve"> </w:t>
      </w:r>
      <w:r>
        <w:rPr>
          <w:sz w:val="13"/>
        </w:rPr>
        <w:t>может</w:t>
      </w:r>
      <w:r>
        <w:rPr>
          <w:spacing w:val="-7"/>
          <w:sz w:val="13"/>
        </w:rPr>
        <w:t xml:space="preserve"> </w:t>
      </w:r>
      <w:r>
        <w:rPr>
          <w:sz w:val="13"/>
        </w:rPr>
        <w:t>осуществляться</w:t>
      </w:r>
      <w:r>
        <w:rPr>
          <w:spacing w:val="-7"/>
          <w:sz w:val="13"/>
        </w:rPr>
        <w:t xml:space="preserve"> </w:t>
      </w:r>
      <w:r>
        <w:rPr>
          <w:sz w:val="13"/>
        </w:rPr>
        <w:t>отправителем,</w:t>
      </w:r>
      <w:r>
        <w:rPr>
          <w:spacing w:val="-9"/>
          <w:sz w:val="13"/>
        </w:rPr>
        <w:t xml:space="preserve"> </w:t>
      </w:r>
      <w:r>
        <w:rPr>
          <w:sz w:val="13"/>
        </w:rPr>
        <w:t>получателем,</w:t>
      </w:r>
      <w:r>
        <w:rPr>
          <w:spacing w:val="-8"/>
          <w:sz w:val="13"/>
        </w:rPr>
        <w:t xml:space="preserve"> </w:t>
      </w:r>
      <w:r>
        <w:rPr>
          <w:sz w:val="13"/>
        </w:rPr>
        <w:t>третьей</w:t>
      </w:r>
      <w:r>
        <w:rPr>
          <w:spacing w:val="-7"/>
          <w:sz w:val="13"/>
        </w:rPr>
        <w:t xml:space="preserve"> </w:t>
      </w:r>
      <w:r>
        <w:rPr>
          <w:sz w:val="13"/>
        </w:rPr>
        <w:t>стороной.</w:t>
      </w:r>
      <w:r>
        <w:rPr>
          <w:spacing w:val="-7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7"/>
          <w:sz w:val="13"/>
        </w:rPr>
        <w:t xml:space="preserve"> </w:t>
      </w:r>
      <w:r>
        <w:rPr>
          <w:sz w:val="13"/>
        </w:rPr>
        <w:t>может</w:t>
      </w:r>
      <w:r>
        <w:rPr>
          <w:spacing w:val="-7"/>
          <w:sz w:val="13"/>
        </w:rPr>
        <w:t xml:space="preserve"> </w:t>
      </w:r>
      <w:r>
        <w:rPr>
          <w:sz w:val="13"/>
        </w:rPr>
        <w:t>выступать</w:t>
      </w:r>
      <w:r>
        <w:rPr>
          <w:spacing w:val="-8"/>
          <w:sz w:val="13"/>
        </w:rPr>
        <w:t xml:space="preserve"> </w:t>
      </w:r>
      <w:r>
        <w:rPr>
          <w:sz w:val="13"/>
        </w:rPr>
        <w:t>в</w:t>
      </w:r>
      <w:r>
        <w:rPr>
          <w:spacing w:val="-9"/>
          <w:sz w:val="13"/>
        </w:rPr>
        <w:t xml:space="preserve"> </w:t>
      </w:r>
      <w:r>
        <w:rPr>
          <w:sz w:val="13"/>
        </w:rPr>
        <w:t>качестве</w:t>
      </w:r>
      <w:r>
        <w:rPr>
          <w:spacing w:val="-8"/>
          <w:sz w:val="13"/>
        </w:rPr>
        <w:t xml:space="preserve"> </w:t>
      </w:r>
      <w:r>
        <w:rPr>
          <w:sz w:val="13"/>
        </w:rPr>
        <w:t>любой</w:t>
      </w:r>
      <w:r>
        <w:rPr>
          <w:spacing w:val="-9"/>
          <w:sz w:val="13"/>
        </w:rPr>
        <w:t xml:space="preserve"> </w:t>
      </w:r>
      <w:r>
        <w:rPr>
          <w:sz w:val="13"/>
        </w:rPr>
        <w:t>из</w:t>
      </w:r>
      <w:r>
        <w:rPr>
          <w:spacing w:val="-6"/>
          <w:sz w:val="13"/>
        </w:rPr>
        <w:t xml:space="preserve"> </w:t>
      </w:r>
      <w:r>
        <w:rPr>
          <w:sz w:val="13"/>
        </w:rPr>
        <w:t>этих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сторон.</w:t>
      </w:r>
    </w:p>
    <w:p w14:paraId="3FC2FDD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8"/>
        </w:tabs>
        <w:spacing w:before="2"/>
        <w:ind w:left="468" w:hanging="358"/>
        <w:rPr>
          <w:sz w:val="13"/>
        </w:rPr>
      </w:pPr>
      <w:r>
        <w:rPr>
          <w:sz w:val="13"/>
        </w:rPr>
        <w:t>Оплата</w:t>
      </w:r>
      <w:r>
        <w:rPr>
          <w:spacing w:val="-8"/>
          <w:sz w:val="13"/>
        </w:rPr>
        <w:t xml:space="preserve"> </w:t>
      </w:r>
      <w:r>
        <w:rPr>
          <w:sz w:val="13"/>
        </w:rPr>
        <w:t>услуг</w:t>
      </w:r>
      <w:r>
        <w:rPr>
          <w:spacing w:val="-7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7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миру,</w:t>
      </w:r>
      <w:r>
        <w:rPr>
          <w:spacing w:val="-7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исключением</w:t>
      </w:r>
      <w:r>
        <w:rPr>
          <w:spacing w:val="-5"/>
          <w:sz w:val="13"/>
        </w:rPr>
        <w:t xml:space="preserve"> </w:t>
      </w:r>
      <w:r>
        <w:rPr>
          <w:sz w:val="13"/>
        </w:rPr>
        <w:t>стран</w:t>
      </w:r>
      <w:r>
        <w:rPr>
          <w:spacing w:val="-7"/>
          <w:sz w:val="13"/>
        </w:rPr>
        <w:t xml:space="preserve"> </w:t>
      </w:r>
      <w:r>
        <w:rPr>
          <w:sz w:val="13"/>
        </w:rPr>
        <w:t>Таможенного</w:t>
      </w:r>
      <w:r>
        <w:rPr>
          <w:spacing w:val="-6"/>
          <w:sz w:val="13"/>
        </w:rPr>
        <w:t xml:space="preserve"> </w:t>
      </w:r>
      <w:r>
        <w:rPr>
          <w:sz w:val="13"/>
        </w:rPr>
        <w:t>Союза,</w:t>
      </w:r>
      <w:r>
        <w:rPr>
          <w:spacing w:val="-6"/>
          <w:sz w:val="13"/>
        </w:rPr>
        <w:t xml:space="preserve"> </w:t>
      </w:r>
      <w:r>
        <w:rPr>
          <w:sz w:val="13"/>
        </w:rPr>
        <w:t>может</w:t>
      </w:r>
      <w:r>
        <w:rPr>
          <w:spacing w:val="-5"/>
          <w:sz w:val="13"/>
        </w:rPr>
        <w:t xml:space="preserve"> </w:t>
      </w:r>
      <w:r>
        <w:rPr>
          <w:sz w:val="13"/>
        </w:rPr>
        <w:t>осуществляться</w:t>
      </w:r>
      <w:r>
        <w:rPr>
          <w:spacing w:val="-8"/>
          <w:sz w:val="13"/>
        </w:rPr>
        <w:t xml:space="preserve"> </w:t>
      </w:r>
      <w:r>
        <w:rPr>
          <w:sz w:val="13"/>
        </w:rPr>
        <w:t>отправителем</w:t>
      </w:r>
      <w:r>
        <w:rPr>
          <w:spacing w:val="-7"/>
          <w:sz w:val="13"/>
        </w:rPr>
        <w:t xml:space="preserve"> </w:t>
      </w:r>
      <w:r>
        <w:rPr>
          <w:sz w:val="13"/>
        </w:rPr>
        <w:t>или</w:t>
      </w:r>
      <w:r>
        <w:rPr>
          <w:spacing w:val="-7"/>
          <w:sz w:val="13"/>
        </w:rPr>
        <w:t xml:space="preserve"> </w:t>
      </w:r>
      <w:r>
        <w:rPr>
          <w:sz w:val="13"/>
        </w:rPr>
        <w:t>третьей</w:t>
      </w:r>
      <w:r>
        <w:rPr>
          <w:spacing w:val="-6"/>
          <w:sz w:val="13"/>
        </w:rPr>
        <w:t xml:space="preserve"> </w:t>
      </w:r>
      <w:r>
        <w:rPr>
          <w:sz w:val="13"/>
        </w:rPr>
        <w:t>стороной</w:t>
      </w:r>
      <w:r>
        <w:rPr>
          <w:spacing w:val="-7"/>
          <w:sz w:val="13"/>
        </w:rPr>
        <w:t xml:space="preserve"> </w:t>
      </w:r>
      <w:r>
        <w:rPr>
          <w:sz w:val="13"/>
        </w:rPr>
        <w:t>на</w:t>
      </w:r>
      <w:r>
        <w:rPr>
          <w:spacing w:val="-7"/>
          <w:sz w:val="13"/>
        </w:rPr>
        <w:t xml:space="preserve"> </w:t>
      </w:r>
      <w:r>
        <w:rPr>
          <w:sz w:val="13"/>
        </w:rPr>
        <w:t>территории</w:t>
      </w:r>
      <w:r>
        <w:rPr>
          <w:spacing w:val="-5"/>
          <w:sz w:val="13"/>
        </w:rPr>
        <w:t xml:space="preserve"> РФ.</w:t>
      </w:r>
    </w:p>
    <w:p w14:paraId="36902B65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/>
        <w:ind w:left="615" w:right="53" w:hanging="506"/>
        <w:rPr>
          <w:sz w:val="13"/>
        </w:rPr>
      </w:pPr>
      <w:r>
        <w:rPr>
          <w:sz w:val="13"/>
        </w:rPr>
        <w:t>Заказчик несет полную ответственность за использование другими лицами клиентских номеров для оплаты услуг Исполнителя, а также за использование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учетных записей Заказчика в личном кабинете на сайте </w:t>
      </w:r>
      <w:r>
        <w:rPr>
          <w:sz w:val="13"/>
          <w:szCs w:val="13"/>
          <w:lang w:val="en-US"/>
        </w:rPr>
        <w:t>www</w:t>
      </w:r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fexplus</w:t>
      </w:r>
      <w:proofErr w:type="spellEnd"/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ru</w:t>
      </w:r>
      <w:proofErr w:type="spellEnd"/>
    </w:p>
    <w:p w14:paraId="53DD9948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5" w:line="242" w:lineRule="auto"/>
        <w:ind w:left="615" w:right="43" w:hanging="506"/>
        <w:rPr>
          <w:sz w:val="13"/>
        </w:rPr>
      </w:pPr>
      <w:r>
        <w:rPr>
          <w:sz w:val="13"/>
        </w:rPr>
        <w:t>Стоимость</w:t>
      </w:r>
      <w:r>
        <w:rPr>
          <w:spacing w:val="-1"/>
          <w:sz w:val="13"/>
        </w:rPr>
        <w:t xml:space="preserve"> </w:t>
      </w:r>
      <w:r>
        <w:rPr>
          <w:sz w:val="13"/>
        </w:rPr>
        <w:t>услуг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доставке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определяется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2"/>
          <w:sz w:val="13"/>
        </w:rPr>
        <w:t xml:space="preserve"> </w:t>
      </w:r>
      <w:r>
        <w:rPr>
          <w:sz w:val="13"/>
        </w:rPr>
        <w:t>основе</w:t>
      </w:r>
      <w:r>
        <w:rPr>
          <w:spacing w:val="-2"/>
          <w:sz w:val="13"/>
        </w:rPr>
        <w:t xml:space="preserve"> </w:t>
      </w:r>
      <w:r>
        <w:rPr>
          <w:sz w:val="13"/>
        </w:rPr>
        <w:t>фактического или</w:t>
      </w:r>
      <w:r>
        <w:rPr>
          <w:spacing w:val="-2"/>
          <w:sz w:val="13"/>
        </w:rPr>
        <w:t xml:space="preserve"> </w:t>
      </w:r>
      <w:r>
        <w:rPr>
          <w:sz w:val="13"/>
        </w:rPr>
        <w:t>объемного</w:t>
      </w:r>
      <w:r>
        <w:rPr>
          <w:spacing w:val="-2"/>
          <w:sz w:val="13"/>
        </w:rPr>
        <w:t xml:space="preserve"> </w:t>
      </w:r>
      <w:r>
        <w:rPr>
          <w:sz w:val="13"/>
        </w:rPr>
        <w:t>веса</w:t>
      </w:r>
      <w:r>
        <w:rPr>
          <w:spacing w:val="-2"/>
          <w:sz w:val="13"/>
        </w:rPr>
        <w:t xml:space="preserve"> </w:t>
      </w:r>
      <w:r>
        <w:rPr>
          <w:sz w:val="13"/>
        </w:rPr>
        <w:t>каждого места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отправления, и</w:t>
      </w:r>
      <w:r>
        <w:rPr>
          <w:spacing w:val="-2"/>
          <w:sz w:val="13"/>
        </w:rPr>
        <w:t xml:space="preserve"> </w:t>
      </w:r>
      <w:r>
        <w:rPr>
          <w:sz w:val="13"/>
        </w:rPr>
        <w:t>взимается</w:t>
      </w:r>
      <w:r>
        <w:rPr>
          <w:spacing w:val="-3"/>
          <w:sz w:val="13"/>
        </w:rPr>
        <w:t xml:space="preserve"> </w:t>
      </w:r>
      <w:r>
        <w:rPr>
          <w:sz w:val="13"/>
        </w:rPr>
        <w:t>за</w:t>
      </w:r>
      <w:r>
        <w:rPr>
          <w:spacing w:val="40"/>
          <w:sz w:val="13"/>
        </w:rPr>
        <w:t xml:space="preserve"> </w:t>
      </w:r>
      <w:r>
        <w:rPr>
          <w:sz w:val="13"/>
        </w:rPr>
        <w:t>больший</w:t>
      </w:r>
      <w:r>
        <w:rPr>
          <w:spacing w:val="-2"/>
          <w:sz w:val="13"/>
        </w:rPr>
        <w:t xml:space="preserve"> </w:t>
      </w:r>
      <w:r>
        <w:rPr>
          <w:sz w:val="13"/>
        </w:rPr>
        <w:t>из</w:t>
      </w:r>
      <w:r>
        <w:rPr>
          <w:spacing w:val="-1"/>
          <w:sz w:val="13"/>
        </w:rPr>
        <w:t xml:space="preserve"> </w:t>
      </w:r>
      <w:r>
        <w:rPr>
          <w:sz w:val="13"/>
        </w:rPr>
        <w:t>них.</w:t>
      </w:r>
      <w:r>
        <w:rPr>
          <w:spacing w:val="-1"/>
          <w:sz w:val="13"/>
        </w:rPr>
        <w:t xml:space="preserve"> </w:t>
      </w:r>
      <w:r>
        <w:rPr>
          <w:sz w:val="13"/>
        </w:rPr>
        <w:t>Объемный</w:t>
      </w:r>
      <w:r>
        <w:rPr>
          <w:spacing w:val="-4"/>
          <w:sz w:val="13"/>
        </w:rPr>
        <w:t xml:space="preserve"> </w:t>
      </w:r>
      <w:r>
        <w:rPr>
          <w:sz w:val="13"/>
        </w:rPr>
        <w:t>вес</w:t>
      </w:r>
      <w:r>
        <w:rPr>
          <w:spacing w:val="-2"/>
          <w:sz w:val="13"/>
        </w:rPr>
        <w:t xml:space="preserve"> </w:t>
      </w:r>
      <w:r>
        <w:rPr>
          <w:sz w:val="13"/>
        </w:rPr>
        <w:t>вычисляется</w:t>
      </w:r>
      <w:r>
        <w:rPr>
          <w:spacing w:val="-3"/>
          <w:sz w:val="13"/>
        </w:rPr>
        <w:t xml:space="preserve"> </w:t>
      </w:r>
      <w:r>
        <w:rPr>
          <w:sz w:val="13"/>
        </w:rPr>
        <w:t>путем</w:t>
      </w:r>
      <w:r>
        <w:rPr>
          <w:spacing w:val="-3"/>
          <w:sz w:val="13"/>
        </w:rPr>
        <w:t xml:space="preserve"> </w:t>
      </w:r>
      <w:r>
        <w:rPr>
          <w:sz w:val="13"/>
        </w:rPr>
        <w:t>умножения длины,</w:t>
      </w:r>
      <w:r>
        <w:rPr>
          <w:spacing w:val="-1"/>
          <w:sz w:val="13"/>
        </w:rPr>
        <w:t xml:space="preserve"> </w:t>
      </w:r>
      <w:r>
        <w:rPr>
          <w:sz w:val="13"/>
        </w:rPr>
        <w:t>ширины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высоты</w:t>
      </w:r>
      <w:r>
        <w:rPr>
          <w:spacing w:val="-1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сантиметрах и</w:t>
      </w:r>
      <w:r>
        <w:rPr>
          <w:spacing w:val="-4"/>
          <w:sz w:val="13"/>
        </w:rPr>
        <w:t xml:space="preserve"> </w:t>
      </w:r>
      <w:r>
        <w:rPr>
          <w:sz w:val="13"/>
        </w:rPr>
        <w:t>деления полученного</w:t>
      </w:r>
      <w:r>
        <w:rPr>
          <w:spacing w:val="-1"/>
          <w:sz w:val="13"/>
        </w:rPr>
        <w:t xml:space="preserve"> </w:t>
      </w:r>
      <w:r>
        <w:rPr>
          <w:sz w:val="13"/>
        </w:rPr>
        <w:t>произведения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40"/>
          <w:sz w:val="13"/>
        </w:rPr>
        <w:t xml:space="preserve"> </w:t>
      </w:r>
      <w:r>
        <w:rPr>
          <w:sz w:val="13"/>
        </w:rPr>
        <w:t>4500. Полученная величина признается эквивалентной физическому весу для определения стоимости услуг.</w:t>
      </w:r>
    </w:p>
    <w:p w14:paraId="774E45F4" w14:textId="77777777" w:rsidR="00251B8A" w:rsidRDefault="00251B8A" w:rsidP="00251B8A">
      <w:pPr>
        <w:pStyle w:val="a4"/>
        <w:spacing w:line="242" w:lineRule="auto"/>
        <w:rPr>
          <w:sz w:val="13"/>
        </w:rPr>
        <w:sectPr w:rsidR="00251B8A">
          <w:pgSz w:w="11910" w:h="16840"/>
          <w:pgMar w:top="480" w:right="708" w:bottom="700" w:left="850" w:header="0" w:footer="500" w:gutter="0"/>
          <w:cols w:space="720"/>
        </w:sectPr>
      </w:pPr>
    </w:p>
    <w:p w14:paraId="10DEA9F0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73" w:line="242" w:lineRule="auto"/>
        <w:ind w:left="615" w:right="54" w:hanging="506"/>
        <w:rPr>
          <w:sz w:val="13"/>
        </w:rPr>
      </w:pPr>
      <w:r>
        <w:rPr>
          <w:sz w:val="13"/>
        </w:rPr>
        <w:lastRenderedPageBreak/>
        <w:t>Оплата услуг Исполнителя Заказчиком производится согласно выставленным Исполнителем счетам, универсальным передаточным документам (УПД)</w:t>
      </w:r>
      <w:r>
        <w:rPr>
          <w:spacing w:val="40"/>
          <w:sz w:val="13"/>
        </w:rPr>
        <w:t xml:space="preserve"> </w:t>
      </w:r>
      <w:r>
        <w:rPr>
          <w:sz w:val="13"/>
        </w:rPr>
        <w:t>(или</w:t>
      </w:r>
      <w:r>
        <w:rPr>
          <w:spacing w:val="40"/>
          <w:sz w:val="13"/>
        </w:rPr>
        <w:t xml:space="preserve"> </w:t>
      </w:r>
      <w:r>
        <w:rPr>
          <w:sz w:val="13"/>
        </w:rPr>
        <w:t>счетам-фактурам, актам об оказании услуг) и детализациям счета согласно законодательству РФ в соответствии с указанными платежными реквизитами</w:t>
      </w:r>
      <w:r>
        <w:rPr>
          <w:spacing w:val="40"/>
          <w:sz w:val="13"/>
        </w:rPr>
        <w:t xml:space="preserve"> </w:t>
      </w:r>
      <w:r>
        <w:rPr>
          <w:sz w:val="13"/>
        </w:rPr>
        <w:t>Заказчика. Счета выставляются в российских рублях.</w:t>
      </w:r>
    </w:p>
    <w:p w14:paraId="492A1F40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5" w:hanging="506"/>
        <w:rPr>
          <w:sz w:val="13"/>
        </w:rPr>
      </w:pPr>
      <w:r>
        <w:rPr>
          <w:sz w:val="13"/>
        </w:rPr>
        <w:t>Счета</w:t>
      </w:r>
      <w:r>
        <w:rPr>
          <w:spacing w:val="-5"/>
          <w:sz w:val="13"/>
        </w:rPr>
        <w:t xml:space="preserve"> </w:t>
      </w:r>
      <w:r>
        <w:rPr>
          <w:sz w:val="13"/>
        </w:rPr>
        <w:t xml:space="preserve">за оказанные услуги выставляются не чаще 1 раза в месяц и включают все накладные, принятые к доставке за отчетный период. Отчетный период </w:t>
      </w:r>
      <w:r>
        <w:rPr>
          <w:w w:val="160"/>
          <w:sz w:val="13"/>
        </w:rPr>
        <w:t>–</w:t>
      </w:r>
      <w:r>
        <w:rPr>
          <w:spacing w:val="-14"/>
          <w:w w:val="160"/>
          <w:sz w:val="13"/>
        </w:rPr>
        <w:t xml:space="preserve"> </w:t>
      </w:r>
      <w:r>
        <w:rPr>
          <w:sz w:val="13"/>
        </w:rPr>
        <w:t>с 1</w:t>
      </w:r>
      <w:r>
        <w:rPr>
          <w:spacing w:val="40"/>
          <w:sz w:val="13"/>
        </w:rPr>
        <w:t xml:space="preserve"> </w:t>
      </w:r>
      <w:r>
        <w:rPr>
          <w:sz w:val="13"/>
        </w:rPr>
        <w:t>по последний календарный день месяца. Критерием для включения накладной в счет является дата забора отправления от Заказчика/отправителя.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Детализация счета содержит стоимость услуг доставки и страхования по каждой накладной, данные по отправлениям и участникам доставки, а также поле</w:t>
      </w:r>
      <w:r>
        <w:rPr>
          <w:spacing w:val="40"/>
          <w:sz w:val="13"/>
        </w:rPr>
        <w:t xml:space="preserve"> </w:t>
      </w:r>
      <w:r>
        <w:rPr>
          <w:sz w:val="13"/>
        </w:rPr>
        <w:t>для особых отметок клиента (отдел, код рассылки и т.п.).</w:t>
      </w:r>
    </w:p>
    <w:p w14:paraId="6FFDA387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9" w:hanging="506"/>
        <w:rPr>
          <w:sz w:val="13"/>
        </w:rPr>
      </w:pPr>
      <w:r>
        <w:rPr>
          <w:sz w:val="13"/>
        </w:rPr>
        <w:t>Необходимость выставления более одного счета в месяц и/или выставление дополнительного счета (по отдельной рассылке, единичной отправке или любому</w:t>
      </w:r>
      <w:r>
        <w:rPr>
          <w:spacing w:val="40"/>
          <w:sz w:val="13"/>
        </w:rPr>
        <w:t xml:space="preserve"> </w:t>
      </w:r>
      <w:r>
        <w:rPr>
          <w:sz w:val="13"/>
        </w:rPr>
        <w:t>другому признаку) оплачивается в соответствии с утвержденными тарифами. Дополнительно оплачивается отправка дубликатов счетов, внесение</w:t>
      </w:r>
      <w:r>
        <w:rPr>
          <w:spacing w:val="40"/>
          <w:sz w:val="13"/>
        </w:rPr>
        <w:t xml:space="preserve"> </w:t>
      </w:r>
      <w:r>
        <w:rPr>
          <w:sz w:val="13"/>
        </w:rPr>
        <w:t>исправлений</w:t>
      </w:r>
      <w:r>
        <w:rPr>
          <w:spacing w:val="-1"/>
          <w:sz w:val="13"/>
        </w:rPr>
        <w:t xml:space="preserve"> </w:t>
      </w:r>
      <w:r>
        <w:rPr>
          <w:sz w:val="13"/>
        </w:rPr>
        <w:t xml:space="preserve">в утвержденную форму (смена адреса, формулировки, даты документа) и </w:t>
      </w:r>
      <w:proofErr w:type="spellStart"/>
      <w:r>
        <w:rPr>
          <w:sz w:val="13"/>
        </w:rPr>
        <w:t>перевыставление</w:t>
      </w:r>
      <w:proofErr w:type="spellEnd"/>
      <w:r>
        <w:rPr>
          <w:sz w:val="13"/>
        </w:rPr>
        <w:t xml:space="preserve"> счета на иное юридическое лицо.</w:t>
      </w:r>
    </w:p>
    <w:p w14:paraId="7077649B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line="242" w:lineRule="auto"/>
        <w:ind w:left="615" w:right="55" w:hanging="506"/>
        <w:rPr>
          <w:sz w:val="13"/>
        </w:rPr>
      </w:pPr>
      <w:r>
        <w:rPr>
          <w:sz w:val="13"/>
        </w:rPr>
        <w:t>Исполнитель предоставляет Заказчику электронную детализацию счета в течение 3-х рабочих дней, следующих за окончанием отчетного периода оказания</w:t>
      </w:r>
      <w:r>
        <w:rPr>
          <w:spacing w:val="40"/>
          <w:sz w:val="13"/>
        </w:rPr>
        <w:t xml:space="preserve"> </w:t>
      </w:r>
      <w:r>
        <w:rPr>
          <w:sz w:val="13"/>
        </w:rPr>
        <w:t>услуг. Заказчик может опротестовать детализацию счета в течение 3 рабочих дней с момента ее предоставления Исполнителем. Если по прошествии</w:t>
      </w:r>
      <w:r>
        <w:rPr>
          <w:spacing w:val="40"/>
          <w:sz w:val="13"/>
        </w:rPr>
        <w:t xml:space="preserve"> </w:t>
      </w:r>
      <w:r>
        <w:rPr>
          <w:sz w:val="13"/>
        </w:rPr>
        <w:t>указанного срока претензии не поступили, счет считается принятым и</w:t>
      </w:r>
      <w:r>
        <w:rPr>
          <w:spacing w:val="-1"/>
          <w:sz w:val="13"/>
        </w:rPr>
        <w:t xml:space="preserve"> </w:t>
      </w:r>
      <w:r>
        <w:rPr>
          <w:sz w:val="13"/>
        </w:rPr>
        <w:t>согласованным, и</w:t>
      </w:r>
      <w:r>
        <w:rPr>
          <w:spacing w:val="-1"/>
          <w:sz w:val="13"/>
        </w:rPr>
        <w:t xml:space="preserve"> </w:t>
      </w:r>
      <w:r>
        <w:rPr>
          <w:sz w:val="13"/>
        </w:rPr>
        <w:t>подлежит оплате в</w:t>
      </w:r>
      <w:r>
        <w:rPr>
          <w:spacing w:val="-1"/>
          <w:sz w:val="13"/>
        </w:rPr>
        <w:t xml:space="preserve"> </w:t>
      </w:r>
      <w:r>
        <w:rPr>
          <w:sz w:val="13"/>
        </w:rPr>
        <w:t>полном размере.</w:t>
      </w:r>
    </w:p>
    <w:p w14:paraId="2F5B842C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5" w:hanging="506"/>
        <w:rPr>
          <w:sz w:val="13"/>
        </w:rPr>
      </w:pPr>
      <w:r>
        <w:rPr>
          <w:sz w:val="13"/>
        </w:rPr>
        <w:t>После</w:t>
      </w:r>
      <w:r>
        <w:rPr>
          <w:spacing w:val="-3"/>
          <w:sz w:val="13"/>
        </w:rPr>
        <w:t xml:space="preserve"> </w:t>
      </w:r>
      <w:r>
        <w:rPr>
          <w:sz w:val="13"/>
        </w:rPr>
        <w:t>подтверждения</w:t>
      </w:r>
      <w:r>
        <w:rPr>
          <w:spacing w:val="-1"/>
          <w:sz w:val="13"/>
        </w:rPr>
        <w:t xml:space="preserve"> </w:t>
      </w:r>
      <w:r>
        <w:rPr>
          <w:sz w:val="13"/>
        </w:rPr>
        <w:t>Заказчиком</w:t>
      </w:r>
      <w:r>
        <w:rPr>
          <w:spacing w:val="-1"/>
          <w:sz w:val="13"/>
        </w:rPr>
        <w:t xml:space="preserve"> </w:t>
      </w:r>
      <w:r>
        <w:rPr>
          <w:sz w:val="13"/>
        </w:rPr>
        <w:t>электронной</w:t>
      </w:r>
      <w:r>
        <w:rPr>
          <w:spacing w:val="-2"/>
          <w:sz w:val="13"/>
        </w:rPr>
        <w:t xml:space="preserve"> </w:t>
      </w:r>
      <w:r>
        <w:rPr>
          <w:sz w:val="13"/>
        </w:rPr>
        <w:t>детализации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обязан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4"/>
          <w:sz w:val="13"/>
        </w:rPr>
        <w:t xml:space="preserve"> </w:t>
      </w:r>
      <w:r>
        <w:rPr>
          <w:sz w:val="13"/>
        </w:rPr>
        <w:t>течение</w:t>
      </w:r>
      <w:r>
        <w:rPr>
          <w:spacing w:val="-2"/>
          <w:sz w:val="13"/>
        </w:rPr>
        <w:t xml:space="preserve"> </w:t>
      </w:r>
      <w:r>
        <w:rPr>
          <w:sz w:val="13"/>
        </w:rPr>
        <w:t>3</w:t>
      </w:r>
      <w:r>
        <w:rPr>
          <w:spacing w:val="-3"/>
          <w:sz w:val="13"/>
        </w:rPr>
        <w:t xml:space="preserve"> </w:t>
      </w:r>
      <w:r>
        <w:rPr>
          <w:sz w:val="13"/>
        </w:rPr>
        <w:t>рабочих</w:t>
      </w:r>
      <w:r>
        <w:rPr>
          <w:spacing w:val="-2"/>
          <w:sz w:val="13"/>
        </w:rPr>
        <w:t xml:space="preserve"> </w:t>
      </w:r>
      <w:r>
        <w:rPr>
          <w:sz w:val="13"/>
        </w:rPr>
        <w:t>дней,</w:t>
      </w:r>
      <w:r>
        <w:rPr>
          <w:spacing w:val="-1"/>
          <w:sz w:val="13"/>
        </w:rPr>
        <w:t xml:space="preserve"> </w:t>
      </w:r>
      <w:r>
        <w:rPr>
          <w:sz w:val="13"/>
        </w:rPr>
        <w:t>а</w:t>
      </w:r>
      <w:r>
        <w:rPr>
          <w:spacing w:val="28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случае,</w:t>
      </w:r>
      <w:r>
        <w:rPr>
          <w:spacing w:val="-3"/>
          <w:sz w:val="13"/>
        </w:rPr>
        <w:t xml:space="preserve"> </w:t>
      </w:r>
      <w:r>
        <w:rPr>
          <w:sz w:val="13"/>
        </w:rPr>
        <w:t>если</w:t>
      </w:r>
      <w:r>
        <w:rPr>
          <w:spacing w:val="-4"/>
          <w:sz w:val="13"/>
        </w:rPr>
        <w:t xml:space="preserve"> </w:t>
      </w:r>
      <w:r>
        <w:rPr>
          <w:sz w:val="13"/>
        </w:rPr>
        <w:t>подтверждения</w:t>
      </w:r>
      <w:r>
        <w:rPr>
          <w:spacing w:val="-2"/>
          <w:sz w:val="13"/>
        </w:rPr>
        <w:t xml:space="preserve"> </w:t>
      </w:r>
      <w:r>
        <w:rPr>
          <w:sz w:val="13"/>
        </w:rPr>
        <w:t>или</w:t>
      </w:r>
      <w:r>
        <w:rPr>
          <w:spacing w:val="-2"/>
          <w:sz w:val="13"/>
        </w:rPr>
        <w:t xml:space="preserve"> </w:t>
      </w:r>
      <w:r>
        <w:rPr>
          <w:sz w:val="13"/>
        </w:rPr>
        <w:t>замечаний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40"/>
          <w:sz w:val="13"/>
        </w:rPr>
        <w:t xml:space="preserve"> </w:t>
      </w:r>
      <w:r>
        <w:rPr>
          <w:sz w:val="13"/>
        </w:rPr>
        <w:t>ней не поступало, не позднее 15 го числа каждого месяца, следующего за отчетным, предоставить Заказчику оригиналы счета (в одном экземпляре),</w:t>
      </w:r>
      <w:r>
        <w:rPr>
          <w:spacing w:val="40"/>
          <w:sz w:val="13"/>
        </w:rPr>
        <w:t xml:space="preserve"> </w:t>
      </w:r>
      <w:r>
        <w:rPr>
          <w:sz w:val="13"/>
        </w:rPr>
        <w:t>универсального</w:t>
      </w:r>
      <w:r>
        <w:rPr>
          <w:spacing w:val="-3"/>
          <w:sz w:val="13"/>
        </w:rPr>
        <w:t xml:space="preserve"> </w:t>
      </w:r>
      <w:r>
        <w:rPr>
          <w:sz w:val="13"/>
        </w:rPr>
        <w:t>передаточного</w:t>
      </w:r>
      <w:r>
        <w:rPr>
          <w:spacing w:val="-3"/>
          <w:sz w:val="13"/>
        </w:rPr>
        <w:t xml:space="preserve"> </w:t>
      </w:r>
      <w:r>
        <w:rPr>
          <w:sz w:val="13"/>
        </w:rPr>
        <w:t>документа</w:t>
      </w:r>
      <w:r>
        <w:rPr>
          <w:spacing w:val="-3"/>
          <w:sz w:val="13"/>
        </w:rPr>
        <w:t xml:space="preserve"> </w:t>
      </w:r>
      <w:r>
        <w:rPr>
          <w:sz w:val="13"/>
        </w:rPr>
        <w:t>(в</w:t>
      </w:r>
      <w:r>
        <w:rPr>
          <w:spacing w:val="-4"/>
          <w:sz w:val="13"/>
        </w:rPr>
        <w:t xml:space="preserve"> </w:t>
      </w:r>
      <w:r>
        <w:rPr>
          <w:sz w:val="13"/>
        </w:rPr>
        <w:t>двух</w:t>
      </w:r>
      <w:r>
        <w:rPr>
          <w:spacing w:val="-2"/>
          <w:sz w:val="13"/>
        </w:rPr>
        <w:t xml:space="preserve"> </w:t>
      </w:r>
      <w:r>
        <w:rPr>
          <w:sz w:val="13"/>
        </w:rPr>
        <w:t>экземплярах)</w:t>
      </w:r>
      <w:r>
        <w:rPr>
          <w:spacing w:val="-2"/>
          <w:sz w:val="13"/>
        </w:rPr>
        <w:t xml:space="preserve"> </w:t>
      </w:r>
      <w:r>
        <w:rPr>
          <w:sz w:val="13"/>
        </w:rPr>
        <w:t>или</w:t>
      </w:r>
      <w:r>
        <w:rPr>
          <w:spacing w:val="-2"/>
          <w:sz w:val="13"/>
        </w:rPr>
        <w:t xml:space="preserve"> </w:t>
      </w:r>
      <w:r>
        <w:rPr>
          <w:sz w:val="13"/>
        </w:rPr>
        <w:t>счета-фактуры</w:t>
      </w:r>
      <w:r>
        <w:rPr>
          <w:spacing w:val="-3"/>
          <w:sz w:val="13"/>
        </w:rPr>
        <w:t xml:space="preserve"> </w:t>
      </w:r>
      <w:r>
        <w:rPr>
          <w:sz w:val="13"/>
        </w:rPr>
        <w:t>(в</w:t>
      </w:r>
      <w:r>
        <w:rPr>
          <w:spacing w:val="-4"/>
          <w:sz w:val="13"/>
        </w:rPr>
        <w:t xml:space="preserve"> </w:t>
      </w:r>
      <w:r>
        <w:rPr>
          <w:sz w:val="13"/>
        </w:rPr>
        <w:t>одном</w:t>
      </w:r>
      <w:r>
        <w:rPr>
          <w:spacing w:val="-3"/>
          <w:sz w:val="13"/>
        </w:rPr>
        <w:t xml:space="preserve"> </w:t>
      </w:r>
      <w:r>
        <w:rPr>
          <w:sz w:val="13"/>
        </w:rPr>
        <w:t>экземпляре),</w:t>
      </w:r>
      <w:r>
        <w:rPr>
          <w:spacing w:val="-1"/>
          <w:sz w:val="13"/>
        </w:rPr>
        <w:t xml:space="preserve"> </w:t>
      </w:r>
      <w:r>
        <w:rPr>
          <w:sz w:val="13"/>
        </w:rPr>
        <w:t>акта</w:t>
      </w:r>
      <w:r>
        <w:rPr>
          <w:spacing w:val="-1"/>
          <w:sz w:val="13"/>
        </w:rPr>
        <w:t xml:space="preserve"> </w:t>
      </w:r>
      <w:r>
        <w:rPr>
          <w:sz w:val="13"/>
        </w:rPr>
        <w:t>об</w:t>
      </w:r>
      <w:r>
        <w:rPr>
          <w:spacing w:val="-3"/>
          <w:sz w:val="13"/>
        </w:rPr>
        <w:t xml:space="preserve"> </w:t>
      </w:r>
      <w:r>
        <w:rPr>
          <w:sz w:val="13"/>
        </w:rPr>
        <w:t>оказании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3"/>
          <w:sz w:val="13"/>
        </w:rPr>
        <w:t xml:space="preserve"> </w:t>
      </w:r>
      <w:r>
        <w:rPr>
          <w:sz w:val="13"/>
        </w:rPr>
        <w:t>(в</w:t>
      </w:r>
      <w:r>
        <w:rPr>
          <w:spacing w:val="-2"/>
          <w:sz w:val="13"/>
        </w:rPr>
        <w:t xml:space="preserve"> </w:t>
      </w:r>
      <w:r>
        <w:rPr>
          <w:sz w:val="13"/>
        </w:rPr>
        <w:t>двух</w:t>
      </w:r>
      <w:r>
        <w:rPr>
          <w:spacing w:val="-2"/>
          <w:sz w:val="13"/>
        </w:rPr>
        <w:t xml:space="preserve"> </w:t>
      </w:r>
      <w:r>
        <w:rPr>
          <w:sz w:val="13"/>
        </w:rPr>
        <w:t>экземплярах).</w:t>
      </w:r>
    </w:p>
    <w:p w14:paraId="64EA5B2F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51" w:hanging="506"/>
        <w:rPr>
          <w:sz w:val="13"/>
        </w:rPr>
      </w:pPr>
      <w:r>
        <w:rPr>
          <w:sz w:val="13"/>
        </w:rPr>
        <w:t>Универсальный передаточный документ или акт об оказании услуг Заказчик обязуется подписать в течение 10 рабочих дней с момента получения. По</w:t>
      </w:r>
      <w:r>
        <w:rPr>
          <w:spacing w:val="40"/>
          <w:sz w:val="13"/>
        </w:rPr>
        <w:t xml:space="preserve"> </w:t>
      </w:r>
      <w:r>
        <w:rPr>
          <w:sz w:val="13"/>
        </w:rPr>
        <w:t>истечении указанного срока универсальный передаточный документ или акт об оказании услуг считается Исполнителем утвержденным Заказчиком по</w:t>
      </w:r>
      <w:r>
        <w:rPr>
          <w:spacing w:val="40"/>
          <w:sz w:val="13"/>
        </w:rPr>
        <w:t xml:space="preserve"> </w:t>
      </w:r>
      <w:r>
        <w:rPr>
          <w:sz w:val="13"/>
        </w:rPr>
        <w:t>умолчанию, если от Заказчика не поступили возражения в письменной форме.</w:t>
      </w:r>
    </w:p>
    <w:p w14:paraId="0DB8F3B1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45" w:hanging="506"/>
        <w:rPr>
          <w:sz w:val="13"/>
        </w:rPr>
      </w:pPr>
      <w:r>
        <w:rPr>
          <w:sz w:val="13"/>
        </w:rPr>
        <w:t>Счета подлежат оплате Заказчиком в течение 10 рабочих дней со дня получения счета. В случае отсутствия оплаты счетов в указанный срок Исполнитель</w:t>
      </w:r>
      <w:r>
        <w:rPr>
          <w:spacing w:val="40"/>
          <w:sz w:val="13"/>
        </w:rPr>
        <w:t xml:space="preserve"> </w:t>
      </w:r>
      <w:r>
        <w:rPr>
          <w:sz w:val="13"/>
        </w:rPr>
        <w:t>оставляет за собой право начислить пени в размере 0,1% от суммы счета за каждый календарный день задержки оплаты счета и задерживать отправления</w:t>
      </w:r>
      <w:r>
        <w:rPr>
          <w:spacing w:val="40"/>
          <w:sz w:val="13"/>
        </w:rPr>
        <w:t xml:space="preserve"> </w:t>
      </w:r>
      <w:r>
        <w:rPr>
          <w:sz w:val="13"/>
        </w:rPr>
        <w:t>до погашения задолженности Заказчиком.</w:t>
      </w:r>
    </w:p>
    <w:p w14:paraId="0B698A1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2" w:lineRule="auto"/>
        <w:ind w:left="615" w:right="51" w:hanging="506"/>
        <w:rPr>
          <w:sz w:val="13"/>
        </w:rPr>
      </w:pPr>
      <w:r>
        <w:rPr>
          <w:sz w:val="13"/>
        </w:rPr>
        <w:t>В случае несоблюдения сроков оплаты услуг Исполнителя за предыдущий отчетный период (календарный месяц), Исполнитель обязан направить Заказчику</w:t>
      </w:r>
      <w:r>
        <w:rPr>
          <w:spacing w:val="40"/>
          <w:sz w:val="13"/>
        </w:rPr>
        <w:t xml:space="preserve"> </w:t>
      </w:r>
      <w:r>
        <w:rPr>
          <w:sz w:val="13"/>
        </w:rPr>
        <w:t>электронную рекламацию о нарушении сроков оплаты. Если Заказчик не погашает задолженность в срок, указанный в рекламации, Исполнитель вправе</w:t>
      </w:r>
      <w:r>
        <w:rPr>
          <w:spacing w:val="40"/>
          <w:sz w:val="13"/>
        </w:rPr>
        <w:t xml:space="preserve"> </w:t>
      </w:r>
      <w:r>
        <w:rPr>
          <w:sz w:val="13"/>
        </w:rPr>
        <w:t>произвести</w:t>
      </w:r>
      <w:r>
        <w:rPr>
          <w:spacing w:val="-3"/>
          <w:sz w:val="13"/>
        </w:rPr>
        <w:t xml:space="preserve"> </w:t>
      </w:r>
      <w:r>
        <w:rPr>
          <w:sz w:val="13"/>
        </w:rPr>
        <w:t>задержку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3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приостановить</w:t>
      </w:r>
      <w:r>
        <w:rPr>
          <w:spacing w:val="-4"/>
          <w:sz w:val="13"/>
        </w:rPr>
        <w:t xml:space="preserve"> </w:t>
      </w:r>
      <w:r>
        <w:rPr>
          <w:sz w:val="13"/>
        </w:rPr>
        <w:t>оказание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</w:t>
      </w:r>
      <w:r>
        <w:rPr>
          <w:spacing w:val="-4"/>
          <w:sz w:val="13"/>
        </w:rPr>
        <w:t xml:space="preserve"> </w:t>
      </w:r>
      <w:r>
        <w:rPr>
          <w:sz w:val="13"/>
        </w:rPr>
        <w:t>по</w:t>
      </w:r>
      <w:r>
        <w:rPr>
          <w:spacing w:val="-4"/>
          <w:sz w:val="13"/>
        </w:rPr>
        <w:t xml:space="preserve"> </w:t>
      </w:r>
      <w:r>
        <w:rPr>
          <w:sz w:val="13"/>
        </w:rPr>
        <w:t>Договору</w:t>
      </w:r>
      <w:r>
        <w:rPr>
          <w:spacing w:val="-3"/>
          <w:sz w:val="13"/>
        </w:rPr>
        <w:t xml:space="preserve"> </w:t>
      </w:r>
      <w:r>
        <w:rPr>
          <w:sz w:val="13"/>
        </w:rPr>
        <w:t>до</w:t>
      </w:r>
      <w:r>
        <w:rPr>
          <w:spacing w:val="-4"/>
          <w:sz w:val="13"/>
        </w:rPr>
        <w:t xml:space="preserve"> </w:t>
      </w:r>
      <w:r>
        <w:rPr>
          <w:sz w:val="13"/>
        </w:rPr>
        <w:t>погашения</w:t>
      </w:r>
      <w:r>
        <w:rPr>
          <w:spacing w:val="-3"/>
          <w:sz w:val="13"/>
        </w:rPr>
        <w:t xml:space="preserve"> </w:t>
      </w:r>
      <w:r>
        <w:rPr>
          <w:sz w:val="13"/>
        </w:rPr>
        <w:t>задолженности</w:t>
      </w:r>
      <w:r>
        <w:rPr>
          <w:spacing w:val="-5"/>
          <w:sz w:val="13"/>
        </w:rPr>
        <w:t xml:space="preserve"> </w:t>
      </w:r>
      <w:r>
        <w:rPr>
          <w:sz w:val="13"/>
        </w:rPr>
        <w:t>Заказчиком.</w:t>
      </w:r>
    </w:p>
    <w:p w14:paraId="6AE293ED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before="3"/>
        <w:ind w:left="466" w:hanging="356"/>
        <w:rPr>
          <w:sz w:val="13"/>
        </w:rPr>
      </w:pPr>
      <w:r>
        <w:rPr>
          <w:sz w:val="13"/>
        </w:rPr>
        <w:t>Ответственность</w:t>
      </w:r>
      <w:r>
        <w:rPr>
          <w:spacing w:val="-7"/>
          <w:sz w:val="13"/>
        </w:rPr>
        <w:t xml:space="preserve"> </w:t>
      </w:r>
      <w:r>
        <w:rPr>
          <w:sz w:val="13"/>
        </w:rPr>
        <w:t>Исполнителя</w:t>
      </w:r>
      <w:r>
        <w:rPr>
          <w:spacing w:val="-6"/>
          <w:sz w:val="13"/>
        </w:rPr>
        <w:t xml:space="preserve"> </w:t>
      </w:r>
      <w:r>
        <w:rPr>
          <w:sz w:val="13"/>
        </w:rPr>
        <w:t>составляет</w:t>
      </w:r>
      <w:r>
        <w:rPr>
          <w:spacing w:val="-4"/>
          <w:sz w:val="13"/>
        </w:rPr>
        <w:t xml:space="preserve"> </w:t>
      </w:r>
      <w:r>
        <w:rPr>
          <w:sz w:val="13"/>
        </w:rPr>
        <w:t>0,1%</w:t>
      </w:r>
      <w:r>
        <w:rPr>
          <w:spacing w:val="-6"/>
          <w:sz w:val="13"/>
        </w:rPr>
        <w:t xml:space="preserve"> </w:t>
      </w:r>
      <w:r>
        <w:rPr>
          <w:sz w:val="13"/>
        </w:rPr>
        <w:t>от</w:t>
      </w:r>
      <w:r>
        <w:rPr>
          <w:spacing w:val="-6"/>
          <w:sz w:val="13"/>
        </w:rPr>
        <w:t xml:space="preserve"> </w:t>
      </w:r>
      <w:r>
        <w:rPr>
          <w:sz w:val="13"/>
        </w:rPr>
        <w:t>стоимости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</w:t>
      </w:r>
      <w:r>
        <w:rPr>
          <w:spacing w:val="-6"/>
          <w:sz w:val="13"/>
        </w:rPr>
        <w:t xml:space="preserve"> </w:t>
      </w:r>
      <w:r>
        <w:rPr>
          <w:sz w:val="13"/>
        </w:rPr>
        <w:t>за</w:t>
      </w:r>
      <w:r>
        <w:rPr>
          <w:spacing w:val="-5"/>
          <w:sz w:val="13"/>
        </w:rPr>
        <w:t xml:space="preserve"> </w:t>
      </w:r>
      <w:r>
        <w:rPr>
          <w:sz w:val="13"/>
        </w:rPr>
        <w:t>каждый</w:t>
      </w:r>
      <w:r>
        <w:rPr>
          <w:spacing w:val="-5"/>
          <w:sz w:val="13"/>
        </w:rPr>
        <w:t xml:space="preserve"> </w:t>
      </w:r>
      <w:r>
        <w:rPr>
          <w:sz w:val="13"/>
        </w:rPr>
        <w:t>рабочий</w:t>
      </w:r>
      <w:r>
        <w:rPr>
          <w:spacing w:val="-5"/>
          <w:sz w:val="13"/>
        </w:rPr>
        <w:t xml:space="preserve"> </w:t>
      </w:r>
      <w:r>
        <w:rPr>
          <w:sz w:val="13"/>
        </w:rPr>
        <w:t>день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просрочки.</w:t>
      </w:r>
    </w:p>
    <w:p w14:paraId="1151DE91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 w:line="244" w:lineRule="auto"/>
        <w:ind w:left="615" w:right="60" w:hanging="506"/>
        <w:rPr>
          <w:sz w:val="13"/>
        </w:rPr>
      </w:pPr>
      <w:r>
        <w:rPr>
          <w:sz w:val="13"/>
        </w:rPr>
        <w:t>Исполнитель</w:t>
      </w:r>
      <w:r>
        <w:rPr>
          <w:spacing w:val="-4"/>
          <w:sz w:val="13"/>
        </w:rPr>
        <w:t xml:space="preserve"> </w:t>
      </w:r>
      <w:r>
        <w:rPr>
          <w:sz w:val="13"/>
        </w:rPr>
        <w:t>вправе</w:t>
      </w:r>
      <w:r>
        <w:rPr>
          <w:spacing w:val="-3"/>
          <w:sz w:val="13"/>
        </w:rPr>
        <w:t xml:space="preserve"> </w:t>
      </w:r>
      <w:r>
        <w:rPr>
          <w:sz w:val="13"/>
        </w:rPr>
        <w:t>производить</w:t>
      </w:r>
      <w:r>
        <w:rPr>
          <w:spacing w:val="-4"/>
          <w:sz w:val="13"/>
        </w:rPr>
        <w:t xml:space="preserve"> </w:t>
      </w:r>
      <w:r>
        <w:rPr>
          <w:sz w:val="13"/>
        </w:rPr>
        <w:t>индексацию</w:t>
      </w:r>
      <w:r>
        <w:rPr>
          <w:spacing w:val="-1"/>
          <w:sz w:val="13"/>
        </w:rPr>
        <w:t xml:space="preserve"> </w:t>
      </w:r>
      <w:r>
        <w:rPr>
          <w:sz w:val="13"/>
        </w:rPr>
        <w:t>тарифов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5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3"/>
          <w:sz w:val="13"/>
        </w:rPr>
        <w:t xml:space="preserve"> </w:t>
      </w:r>
      <w:r>
        <w:rPr>
          <w:sz w:val="13"/>
        </w:rPr>
        <w:t>самостоятельно</w:t>
      </w:r>
      <w:r>
        <w:rPr>
          <w:spacing w:val="-3"/>
          <w:sz w:val="13"/>
        </w:rPr>
        <w:t xml:space="preserve"> </w:t>
      </w:r>
      <w:r>
        <w:rPr>
          <w:sz w:val="13"/>
        </w:rPr>
        <w:t>без</w:t>
      </w:r>
      <w:r>
        <w:rPr>
          <w:spacing w:val="-3"/>
          <w:sz w:val="13"/>
        </w:rPr>
        <w:t xml:space="preserve"> </w:t>
      </w:r>
      <w:r>
        <w:rPr>
          <w:sz w:val="13"/>
        </w:rPr>
        <w:t>согласования</w:t>
      </w:r>
      <w:r>
        <w:rPr>
          <w:spacing w:val="-2"/>
          <w:sz w:val="13"/>
        </w:rPr>
        <w:t xml:space="preserve"> </w:t>
      </w:r>
      <w:r>
        <w:rPr>
          <w:sz w:val="13"/>
        </w:rPr>
        <w:t>с</w:t>
      </w:r>
      <w:r>
        <w:rPr>
          <w:spacing w:val="-3"/>
          <w:sz w:val="13"/>
        </w:rPr>
        <w:t xml:space="preserve"> </w:t>
      </w:r>
      <w:r>
        <w:rPr>
          <w:sz w:val="13"/>
        </w:rPr>
        <w:t>Заказчиком.</w:t>
      </w:r>
      <w:r>
        <w:rPr>
          <w:spacing w:val="-1"/>
          <w:sz w:val="13"/>
        </w:rPr>
        <w:t xml:space="preserve"> </w:t>
      </w:r>
      <w:r>
        <w:rPr>
          <w:sz w:val="13"/>
        </w:rPr>
        <w:t>Исполнитель</w:t>
      </w:r>
      <w:r>
        <w:rPr>
          <w:spacing w:val="-3"/>
          <w:sz w:val="13"/>
        </w:rPr>
        <w:t xml:space="preserve"> </w:t>
      </w:r>
      <w:r>
        <w:rPr>
          <w:sz w:val="13"/>
        </w:rPr>
        <w:t>обязуется</w:t>
      </w:r>
      <w:r>
        <w:rPr>
          <w:spacing w:val="-3"/>
          <w:sz w:val="13"/>
        </w:rPr>
        <w:t xml:space="preserve"> </w:t>
      </w:r>
      <w:r>
        <w:rPr>
          <w:sz w:val="13"/>
        </w:rPr>
        <w:t>известить</w:t>
      </w:r>
      <w:r>
        <w:rPr>
          <w:spacing w:val="-4"/>
          <w:sz w:val="13"/>
        </w:rPr>
        <w:t xml:space="preserve"> </w:t>
      </w:r>
      <w:r>
        <w:rPr>
          <w:sz w:val="13"/>
        </w:rPr>
        <w:t>Заказчика</w:t>
      </w:r>
      <w:r>
        <w:rPr>
          <w:spacing w:val="40"/>
          <w:sz w:val="13"/>
        </w:rPr>
        <w:t xml:space="preserve"> </w:t>
      </w:r>
      <w:r>
        <w:rPr>
          <w:sz w:val="13"/>
        </w:rPr>
        <w:t>о проведении индексации не позднее, чем за 30 календарных дней до введения в действие новых тарифов.</w:t>
      </w:r>
    </w:p>
    <w:p w14:paraId="0CD410B5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line="242" w:lineRule="auto"/>
        <w:ind w:left="615" w:right="42" w:hanging="506"/>
        <w:rPr>
          <w:sz w:val="13"/>
        </w:rPr>
      </w:pPr>
      <w:r>
        <w:rPr>
          <w:sz w:val="13"/>
        </w:rPr>
        <w:t>Счета по</w:t>
      </w:r>
      <w:r>
        <w:rPr>
          <w:spacing w:val="5"/>
          <w:sz w:val="13"/>
        </w:rPr>
        <w:t xml:space="preserve"> </w:t>
      </w:r>
      <w:r>
        <w:rPr>
          <w:sz w:val="13"/>
        </w:rPr>
        <w:t>международным отправкам выставляются в рублях исходя из тарифов,</w:t>
      </w:r>
      <w:r>
        <w:rPr>
          <w:spacing w:val="5"/>
          <w:sz w:val="13"/>
        </w:rPr>
        <w:t xml:space="preserve"> </w:t>
      </w:r>
      <w:r>
        <w:rPr>
          <w:sz w:val="13"/>
        </w:rPr>
        <w:t>установленных в долларах США по курсу</w:t>
      </w:r>
      <w:r>
        <w:rPr>
          <w:spacing w:val="6"/>
          <w:sz w:val="13"/>
        </w:rPr>
        <w:t xml:space="preserve"> </w:t>
      </w:r>
      <w:r>
        <w:rPr>
          <w:sz w:val="13"/>
        </w:rPr>
        <w:t>ЦБ на</w:t>
      </w:r>
      <w:r>
        <w:rPr>
          <w:spacing w:val="5"/>
          <w:sz w:val="13"/>
        </w:rPr>
        <w:t xml:space="preserve"> </w:t>
      </w:r>
      <w:r>
        <w:rPr>
          <w:sz w:val="13"/>
        </w:rPr>
        <w:t>дату выставления счета+2%.</w:t>
      </w:r>
      <w:r>
        <w:rPr>
          <w:spacing w:val="40"/>
          <w:sz w:val="13"/>
        </w:rPr>
        <w:t xml:space="preserve"> </w:t>
      </w:r>
      <w:r>
        <w:rPr>
          <w:sz w:val="13"/>
        </w:rPr>
        <w:t>В тарифы на международные услуги не включена ставка топливного сбора и иные налоги в случае их применения. В связи с изменением цен на топливо на</w:t>
      </w:r>
      <w:r>
        <w:rPr>
          <w:spacing w:val="40"/>
          <w:sz w:val="13"/>
        </w:rPr>
        <w:t xml:space="preserve"> </w:t>
      </w:r>
      <w:r>
        <w:rPr>
          <w:sz w:val="13"/>
        </w:rPr>
        <w:t>мировых рынках размер топливного сбора может быть изменен или отменен Исполнителем в одностороннем порядке. Информацию о действующей ставке</w:t>
      </w:r>
      <w:r>
        <w:rPr>
          <w:spacing w:val="40"/>
          <w:sz w:val="13"/>
        </w:rPr>
        <w:t xml:space="preserve"> </w:t>
      </w:r>
      <w:r>
        <w:rPr>
          <w:sz w:val="13"/>
        </w:rPr>
        <w:t>топливного</w:t>
      </w:r>
      <w:r>
        <w:rPr>
          <w:spacing w:val="-6"/>
          <w:sz w:val="13"/>
        </w:rPr>
        <w:t xml:space="preserve"> </w:t>
      </w:r>
      <w:r>
        <w:rPr>
          <w:sz w:val="13"/>
        </w:rPr>
        <w:t>сбора</w:t>
      </w:r>
      <w:r>
        <w:rPr>
          <w:spacing w:val="-6"/>
          <w:sz w:val="13"/>
        </w:rPr>
        <w:t xml:space="preserve"> </w:t>
      </w:r>
      <w:r>
        <w:rPr>
          <w:sz w:val="13"/>
        </w:rPr>
        <w:t>Заказчик</w:t>
      </w:r>
      <w:r>
        <w:rPr>
          <w:spacing w:val="-5"/>
          <w:sz w:val="13"/>
        </w:rPr>
        <w:t xml:space="preserve"> </w:t>
      </w:r>
      <w:r>
        <w:rPr>
          <w:sz w:val="13"/>
        </w:rPr>
        <w:t>может</w:t>
      </w:r>
      <w:r>
        <w:rPr>
          <w:spacing w:val="-6"/>
          <w:sz w:val="13"/>
        </w:rPr>
        <w:t xml:space="preserve"> </w:t>
      </w:r>
      <w:r>
        <w:rPr>
          <w:sz w:val="13"/>
        </w:rPr>
        <w:t>получить</w:t>
      </w:r>
      <w:r>
        <w:rPr>
          <w:spacing w:val="-7"/>
          <w:sz w:val="13"/>
        </w:rPr>
        <w:t xml:space="preserve"> </w:t>
      </w:r>
      <w:r>
        <w:rPr>
          <w:sz w:val="13"/>
        </w:rPr>
        <w:t>на</w:t>
      </w:r>
      <w:r>
        <w:rPr>
          <w:spacing w:val="-6"/>
          <w:sz w:val="13"/>
        </w:rPr>
        <w:t xml:space="preserve"> </w:t>
      </w:r>
      <w:r>
        <w:rPr>
          <w:sz w:val="13"/>
        </w:rPr>
        <w:t>сайте</w:t>
      </w:r>
      <w:r>
        <w:rPr>
          <w:spacing w:val="-3"/>
          <w:sz w:val="13"/>
        </w:rPr>
        <w:t xml:space="preserve"> </w:t>
      </w:r>
      <w:r>
        <w:rPr>
          <w:sz w:val="13"/>
          <w:szCs w:val="13"/>
          <w:lang w:val="en-US"/>
        </w:rPr>
        <w:t>www</w:t>
      </w:r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fexplus</w:t>
      </w:r>
      <w:proofErr w:type="spellEnd"/>
      <w:r w:rsidRPr="00D85EED">
        <w:rPr>
          <w:sz w:val="13"/>
          <w:szCs w:val="13"/>
        </w:rPr>
        <w:t>.</w:t>
      </w:r>
      <w:proofErr w:type="spellStart"/>
      <w:r>
        <w:rPr>
          <w:sz w:val="13"/>
          <w:szCs w:val="13"/>
          <w:lang w:val="en-US"/>
        </w:rPr>
        <w:t>ru</w:t>
      </w:r>
      <w:proofErr w:type="spellEnd"/>
      <w:r w:rsidRPr="00D85EED">
        <w:rPr>
          <w:sz w:val="13"/>
          <w:szCs w:val="13"/>
        </w:rPr>
        <w:t>.</w:t>
      </w:r>
      <w:r>
        <w:rPr>
          <w:spacing w:val="-7"/>
          <w:sz w:val="13"/>
        </w:rPr>
        <w:t xml:space="preserve"> </w:t>
      </w:r>
      <w:r>
        <w:rPr>
          <w:sz w:val="13"/>
        </w:rPr>
        <w:t>В</w:t>
      </w:r>
      <w:r>
        <w:rPr>
          <w:spacing w:val="-7"/>
          <w:sz w:val="13"/>
        </w:rPr>
        <w:t xml:space="preserve"> </w:t>
      </w:r>
      <w:r>
        <w:rPr>
          <w:sz w:val="13"/>
        </w:rPr>
        <w:t>стоимость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</w:t>
      </w:r>
      <w:r>
        <w:rPr>
          <w:spacing w:val="-7"/>
          <w:sz w:val="13"/>
        </w:rPr>
        <w:t xml:space="preserve"> </w:t>
      </w:r>
      <w:r>
        <w:rPr>
          <w:sz w:val="13"/>
        </w:rPr>
        <w:t>международной</w:t>
      </w:r>
      <w:r>
        <w:rPr>
          <w:spacing w:val="-8"/>
          <w:sz w:val="13"/>
        </w:rPr>
        <w:t xml:space="preserve"> </w:t>
      </w:r>
      <w:r>
        <w:rPr>
          <w:sz w:val="13"/>
        </w:rPr>
        <w:t>экспресс-доставки</w:t>
      </w:r>
      <w:r>
        <w:rPr>
          <w:spacing w:val="-7"/>
          <w:sz w:val="13"/>
        </w:rPr>
        <w:t xml:space="preserve"> </w:t>
      </w:r>
      <w:r>
        <w:rPr>
          <w:sz w:val="13"/>
        </w:rPr>
        <w:t>не</w:t>
      </w:r>
      <w:r>
        <w:rPr>
          <w:spacing w:val="-7"/>
          <w:sz w:val="13"/>
        </w:rPr>
        <w:t xml:space="preserve"> </w:t>
      </w:r>
      <w:r>
        <w:rPr>
          <w:sz w:val="13"/>
        </w:rPr>
        <w:t>включена</w:t>
      </w:r>
      <w:r>
        <w:rPr>
          <w:spacing w:val="-7"/>
          <w:sz w:val="13"/>
        </w:rPr>
        <w:t xml:space="preserve"> </w:t>
      </w:r>
      <w:r>
        <w:rPr>
          <w:sz w:val="13"/>
        </w:rPr>
        <w:t>стоимость</w:t>
      </w:r>
      <w:r>
        <w:rPr>
          <w:spacing w:val="-7"/>
          <w:sz w:val="13"/>
        </w:rPr>
        <w:t xml:space="preserve"> </w:t>
      </w:r>
      <w:r>
        <w:rPr>
          <w:sz w:val="13"/>
        </w:rPr>
        <w:t>услуг</w:t>
      </w:r>
      <w:r>
        <w:rPr>
          <w:spacing w:val="40"/>
          <w:sz w:val="13"/>
        </w:rPr>
        <w:t xml:space="preserve"> </w:t>
      </w:r>
      <w:r>
        <w:rPr>
          <w:sz w:val="13"/>
        </w:rPr>
        <w:t>по таможенному оформлению отправления.</w:t>
      </w:r>
    </w:p>
    <w:p w14:paraId="3E91B3CA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2"/>
        <w:ind w:left="615" w:right="46" w:hanging="506"/>
        <w:rPr>
          <w:sz w:val="13"/>
        </w:rPr>
      </w:pPr>
      <w:r>
        <w:rPr>
          <w:sz w:val="13"/>
        </w:rPr>
        <w:t>Исполнитель</w:t>
      </w:r>
      <w:r>
        <w:rPr>
          <w:spacing w:val="-4"/>
          <w:sz w:val="13"/>
        </w:rPr>
        <w:t xml:space="preserve"> </w:t>
      </w:r>
      <w:r>
        <w:rPr>
          <w:sz w:val="13"/>
        </w:rPr>
        <w:t>оставляет</w:t>
      </w:r>
      <w:r>
        <w:rPr>
          <w:spacing w:val="-5"/>
          <w:sz w:val="13"/>
        </w:rPr>
        <w:t xml:space="preserve"> </w:t>
      </w:r>
      <w:r>
        <w:rPr>
          <w:sz w:val="13"/>
        </w:rPr>
        <w:t>за</w:t>
      </w:r>
      <w:r>
        <w:rPr>
          <w:spacing w:val="-4"/>
          <w:sz w:val="13"/>
        </w:rPr>
        <w:t xml:space="preserve"> </w:t>
      </w:r>
      <w:r>
        <w:rPr>
          <w:sz w:val="13"/>
        </w:rPr>
        <w:t>собой</w:t>
      </w:r>
      <w:r>
        <w:rPr>
          <w:spacing w:val="-4"/>
          <w:sz w:val="13"/>
        </w:rPr>
        <w:t xml:space="preserve"> </w:t>
      </w:r>
      <w:r>
        <w:rPr>
          <w:sz w:val="13"/>
        </w:rPr>
        <w:t>право</w:t>
      </w:r>
      <w:r>
        <w:rPr>
          <w:spacing w:val="-4"/>
          <w:sz w:val="13"/>
        </w:rPr>
        <w:t xml:space="preserve"> </w:t>
      </w:r>
      <w:r>
        <w:rPr>
          <w:sz w:val="13"/>
        </w:rPr>
        <w:t>выставления</w:t>
      </w:r>
      <w:r>
        <w:rPr>
          <w:spacing w:val="-4"/>
          <w:sz w:val="13"/>
        </w:rPr>
        <w:t xml:space="preserve"> </w:t>
      </w:r>
      <w:r>
        <w:rPr>
          <w:sz w:val="13"/>
        </w:rPr>
        <w:t>счетов</w:t>
      </w:r>
      <w:r>
        <w:rPr>
          <w:spacing w:val="-2"/>
          <w:sz w:val="13"/>
        </w:rPr>
        <w:t xml:space="preserve"> </w:t>
      </w:r>
      <w:r>
        <w:rPr>
          <w:sz w:val="13"/>
        </w:rPr>
        <w:t>на</w:t>
      </w:r>
      <w:r>
        <w:rPr>
          <w:spacing w:val="-4"/>
          <w:sz w:val="13"/>
        </w:rPr>
        <w:t xml:space="preserve"> </w:t>
      </w:r>
      <w:r>
        <w:rPr>
          <w:sz w:val="13"/>
        </w:rPr>
        <w:t>предоплату</w:t>
      </w:r>
      <w:r>
        <w:rPr>
          <w:spacing w:val="-4"/>
          <w:sz w:val="13"/>
        </w:rPr>
        <w:t xml:space="preserve"> </w:t>
      </w:r>
      <w:r>
        <w:rPr>
          <w:sz w:val="13"/>
        </w:rPr>
        <w:t>за</w:t>
      </w:r>
      <w:r>
        <w:rPr>
          <w:spacing w:val="-4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4"/>
          <w:sz w:val="13"/>
        </w:rPr>
        <w:t xml:space="preserve"> </w:t>
      </w:r>
      <w:r>
        <w:rPr>
          <w:sz w:val="13"/>
        </w:rPr>
        <w:t>по</w:t>
      </w:r>
      <w:r>
        <w:rPr>
          <w:spacing w:val="-4"/>
          <w:sz w:val="13"/>
        </w:rPr>
        <w:t xml:space="preserve"> </w:t>
      </w:r>
      <w:r>
        <w:rPr>
          <w:sz w:val="13"/>
        </w:rPr>
        <w:t>таможенному</w:t>
      </w:r>
      <w:r>
        <w:rPr>
          <w:spacing w:val="-4"/>
          <w:sz w:val="13"/>
        </w:rPr>
        <w:t xml:space="preserve"> </w:t>
      </w:r>
      <w:r>
        <w:rPr>
          <w:sz w:val="13"/>
        </w:rPr>
        <w:t>оформлению.</w:t>
      </w:r>
      <w:r>
        <w:rPr>
          <w:spacing w:val="-3"/>
          <w:sz w:val="13"/>
        </w:rPr>
        <w:t xml:space="preserve"> </w:t>
      </w:r>
      <w:r>
        <w:rPr>
          <w:sz w:val="13"/>
        </w:rPr>
        <w:t>Услуги</w:t>
      </w:r>
      <w:r>
        <w:rPr>
          <w:spacing w:val="-4"/>
          <w:sz w:val="13"/>
        </w:rPr>
        <w:t xml:space="preserve"> </w:t>
      </w:r>
      <w:r>
        <w:rPr>
          <w:sz w:val="13"/>
        </w:rPr>
        <w:t>будут</w:t>
      </w:r>
      <w:r>
        <w:rPr>
          <w:spacing w:val="-4"/>
          <w:sz w:val="13"/>
        </w:rPr>
        <w:t xml:space="preserve"> </w:t>
      </w:r>
      <w:r>
        <w:rPr>
          <w:sz w:val="13"/>
        </w:rPr>
        <w:t>оказаны</w:t>
      </w:r>
      <w:r>
        <w:rPr>
          <w:spacing w:val="-5"/>
          <w:sz w:val="13"/>
        </w:rPr>
        <w:t xml:space="preserve"> </w:t>
      </w:r>
      <w:r>
        <w:rPr>
          <w:sz w:val="13"/>
        </w:rPr>
        <w:t>по</w:t>
      </w:r>
      <w:r>
        <w:rPr>
          <w:spacing w:val="-3"/>
          <w:sz w:val="13"/>
        </w:rPr>
        <w:t xml:space="preserve"> </w:t>
      </w:r>
      <w:r>
        <w:rPr>
          <w:sz w:val="13"/>
        </w:rPr>
        <w:t>факту</w:t>
      </w:r>
      <w:r>
        <w:rPr>
          <w:spacing w:val="-4"/>
          <w:sz w:val="13"/>
        </w:rPr>
        <w:t xml:space="preserve"> </w:t>
      </w:r>
      <w:r>
        <w:rPr>
          <w:sz w:val="13"/>
        </w:rPr>
        <w:t>поступления</w:t>
      </w:r>
      <w:r>
        <w:rPr>
          <w:spacing w:val="40"/>
          <w:sz w:val="13"/>
        </w:rPr>
        <w:t xml:space="preserve"> </w:t>
      </w:r>
      <w:r>
        <w:rPr>
          <w:sz w:val="13"/>
        </w:rPr>
        <w:t>оплаты от Заказчика.</w:t>
      </w:r>
    </w:p>
    <w:p w14:paraId="76AB2385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4589"/>
        </w:tabs>
        <w:spacing w:before="1"/>
        <w:ind w:left="4589" w:hanging="359"/>
        <w:jc w:val="left"/>
      </w:pPr>
      <w:bookmarkStart w:id="9" w:name="9._Дополнительные_услуги"/>
      <w:bookmarkEnd w:id="9"/>
      <w:r>
        <w:t>Дополнительные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14:paraId="1E7EAF09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1" w:line="242" w:lineRule="auto"/>
        <w:ind w:left="615" w:right="50" w:hanging="506"/>
        <w:rPr>
          <w:sz w:val="13"/>
        </w:rPr>
      </w:pPr>
      <w:r>
        <w:rPr>
          <w:rFonts w:ascii="Arial" w:hAnsi="Arial"/>
          <w:b/>
          <w:sz w:val="13"/>
        </w:rPr>
        <w:t xml:space="preserve">Временное хранение отправлений </w:t>
      </w:r>
      <w:r>
        <w:rPr>
          <w:sz w:val="13"/>
        </w:rPr>
        <w:t>Заказчика в офисе Исполнителя или региональном офисе с доставкой по дополнительному указанию Заказчика.</w:t>
      </w:r>
      <w:r>
        <w:rPr>
          <w:spacing w:val="40"/>
          <w:sz w:val="13"/>
        </w:rPr>
        <w:t xml:space="preserve"> </w:t>
      </w:r>
      <w:r>
        <w:rPr>
          <w:sz w:val="13"/>
        </w:rPr>
        <w:t>Предъявляются дополнительные требования к оформлению накладной. Услуга платная, предоставляется только корпоративным клиентам на постоянной</w:t>
      </w:r>
      <w:r>
        <w:rPr>
          <w:spacing w:val="40"/>
          <w:sz w:val="13"/>
        </w:rPr>
        <w:t xml:space="preserve"> </w:t>
      </w:r>
      <w:r>
        <w:rPr>
          <w:sz w:val="13"/>
        </w:rPr>
        <w:t>основе.</w:t>
      </w:r>
      <w:r>
        <w:rPr>
          <w:spacing w:val="-2"/>
          <w:sz w:val="13"/>
        </w:rPr>
        <w:t xml:space="preserve"> </w:t>
      </w:r>
      <w:r>
        <w:rPr>
          <w:sz w:val="13"/>
        </w:rPr>
        <w:t>Переадресация и</w:t>
      </w:r>
      <w:r>
        <w:rPr>
          <w:spacing w:val="-2"/>
          <w:sz w:val="13"/>
        </w:rPr>
        <w:t xml:space="preserve"> </w:t>
      </w:r>
      <w:r>
        <w:rPr>
          <w:sz w:val="13"/>
        </w:rPr>
        <w:t>возврат</w:t>
      </w:r>
      <w:r>
        <w:rPr>
          <w:spacing w:val="-2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1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причинам, не</w:t>
      </w:r>
      <w:r>
        <w:rPr>
          <w:spacing w:val="-2"/>
          <w:sz w:val="13"/>
        </w:rPr>
        <w:t xml:space="preserve"> </w:t>
      </w:r>
      <w:r>
        <w:rPr>
          <w:sz w:val="13"/>
        </w:rPr>
        <w:t>зависящим от</w:t>
      </w:r>
      <w:r>
        <w:rPr>
          <w:spacing w:val="-2"/>
          <w:sz w:val="13"/>
        </w:rPr>
        <w:t xml:space="preserve"> </w:t>
      </w:r>
      <w:r>
        <w:rPr>
          <w:sz w:val="13"/>
        </w:rPr>
        <w:t>Исполнителя,</w:t>
      </w:r>
      <w:r>
        <w:rPr>
          <w:spacing w:val="-2"/>
          <w:sz w:val="13"/>
        </w:rPr>
        <w:t xml:space="preserve"> </w:t>
      </w:r>
      <w:r>
        <w:rPr>
          <w:sz w:val="13"/>
        </w:rPr>
        <w:t>оплачиваются</w:t>
      </w:r>
      <w:r>
        <w:rPr>
          <w:spacing w:val="-1"/>
          <w:sz w:val="13"/>
        </w:rPr>
        <w:t xml:space="preserve"> </w:t>
      </w:r>
      <w:r>
        <w:rPr>
          <w:sz w:val="13"/>
        </w:rPr>
        <w:t>Заказчиком по</w:t>
      </w:r>
      <w:r>
        <w:rPr>
          <w:spacing w:val="-2"/>
          <w:sz w:val="13"/>
        </w:rPr>
        <w:t xml:space="preserve"> </w:t>
      </w:r>
      <w:r>
        <w:rPr>
          <w:sz w:val="13"/>
        </w:rPr>
        <w:t>действующим</w:t>
      </w:r>
      <w:r>
        <w:rPr>
          <w:spacing w:val="-2"/>
          <w:sz w:val="13"/>
        </w:rPr>
        <w:t xml:space="preserve"> </w:t>
      </w:r>
      <w:r>
        <w:rPr>
          <w:sz w:val="13"/>
        </w:rPr>
        <w:t>тарифам доставки.</w:t>
      </w:r>
    </w:p>
    <w:p w14:paraId="7D0DC0B6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1" w:hanging="506"/>
        <w:rPr>
          <w:sz w:val="13"/>
        </w:rPr>
      </w:pPr>
      <w:r>
        <w:rPr>
          <w:rFonts w:ascii="Arial" w:hAnsi="Arial"/>
          <w:b/>
          <w:sz w:val="13"/>
        </w:rPr>
        <w:t>Обратная отправка приемо-сдаточных документов, подписанных получателем</w:t>
      </w:r>
      <w:r>
        <w:rPr>
          <w:sz w:val="13"/>
        </w:rPr>
        <w:t>. Осуществляется по тарифу экспресс-доставки. Предъявляются</w:t>
      </w:r>
      <w:r>
        <w:rPr>
          <w:spacing w:val="40"/>
          <w:sz w:val="13"/>
        </w:rPr>
        <w:t xml:space="preserve"> </w:t>
      </w:r>
      <w:r>
        <w:rPr>
          <w:sz w:val="13"/>
        </w:rPr>
        <w:t>дополнительные требования к оформлению обратной отправки: заполнение отправителем обратной накладной и информационного листа, содержащего</w:t>
      </w:r>
      <w:r>
        <w:rPr>
          <w:spacing w:val="40"/>
          <w:sz w:val="13"/>
        </w:rPr>
        <w:t xml:space="preserve"> </w:t>
      </w:r>
      <w:r>
        <w:rPr>
          <w:sz w:val="13"/>
        </w:rPr>
        <w:t>соответствующие указания курьеру (представителю) Исполнителя, информирование Заказчиком получателя о необходимости оформления возвратных</w:t>
      </w:r>
      <w:r>
        <w:rPr>
          <w:spacing w:val="40"/>
          <w:sz w:val="13"/>
        </w:rPr>
        <w:t xml:space="preserve"> </w:t>
      </w:r>
      <w:r>
        <w:rPr>
          <w:sz w:val="13"/>
        </w:rPr>
        <w:t>документов в соответствии с информационным листом. Информационный лист должен быть надлежащим образом упакован (вложен в карман для</w:t>
      </w:r>
      <w:r>
        <w:rPr>
          <w:spacing w:val="40"/>
          <w:sz w:val="13"/>
        </w:rPr>
        <w:t xml:space="preserve"> </w:t>
      </w:r>
      <w:r>
        <w:rPr>
          <w:sz w:val="13"/>
        </w:rPr>
        <w:t>накладных на отправлении).</w:t>
      </w:r>
    </w:p>
    <w:p w14:paraId="13A6FB29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5" w:hanging="506"/>
        <w:rPr>
          <w:sz w:val="13"/>
        </w:rPr>
      </w:pPr>
      <w:r>
        <w:rPr>
          <w:rFonts w:ascii="Arial" w:hAnsi="Arial"/>
          <w:b/>
          <w:sz w:val="13"/>
        </w:rPr>
        <w:t xml:space="preserve">Срочная доставка отправлений. </w:t>
      </w:r>
      <w:r>
        <w:rPr>
          <w:sz w:val="13"/>
        </w:rPr>
        <w:t>Подразумевает ускоренную гарантированную доставку документов до</w:t>
      </w:r>
      <w:r>
        <w:rPr>
          <w:spacing w:val="-1"/>
          <w:sz w:val="13"/>
        </w:rPr>
        <w:t xml:space="preserve"> </w:t>
      </w:r>
      <w:r>
        <w:rPr>
          <w:sz w:val="13"/>
        </w:rPr>
        <w:t>1</w:t>
      </w:r>
      <w:r>
        <w:rPr>
          <w:spacing w:val="-1"/>
          <w:sz w:val="13"/>
        </w:rPr>
        <w:t xml:space="preserve"> </w:t>
      </w:r>
      <w:r>
        <w:rPr>
          <w:sz w:val="13"/>
        </w:rPr>
        <w:t>кг по разным направлениям в</w:t>
      </w:r>
      <w:r>
        <w:rPr>
          <w:spacing w:val="-1"/>
          <w:sz w:val="13"/>
        </w:rPr>
        <w:t xml:space="preserve"> </w:t>
      </w:r>
      <w:r>
        <w:rPr>
          <w:sz w:val="13"/>
        </w:rPr>
        <w:t>зависимости</w:t>
      </w:r>
      <w:r>
        <w:rPr>
          <w:spacing w:val="-1"/>
          <w:sz w:val="13"/>
        </w:rPr>
        <w:t xml:space="preserve"> </w:t>
      </w:r>
      <w:r>
        <w:rPr>
          <w:sz w:val="13"/>
        </w:rPr>
        <w:t>от места</w:t>
      </w:r>
      <w:r>
        <w:rPr>
          <w:spacing w:val="40"/>
          <w:sz w:val="13"/>
        </w:rPr>
        <w:t xml:space="preserve"> </w:t>
      </w:r>
      <w:r>
        <w:rPr>
          <w:sz w:val="13"/>
        </w:rPr>
        <w:t>расположения</w:t>
      </w:r>
      <w:r>
        <w:rPr>
          <w:spacing w:val="-9"/>
          <w:sz w:val="13"/>
        </w:rPr>
        <w:t xml:space="preserve"> </w:t>
      </w:r>
      <w:r>
        <w:rPr>
          <w:sz w:val="13"/>
        </w:rPr>
        <w:t>отправителя</w:t>
      </w:r>
      <w:r>
        <w:rPr>
          <w:spacing w:val="-2"/>
          <w:sz w:val="13"/>
        </w:rPr>
        <w:t xml:space="preserve"> </w:t>
      </w:r>
      <w:r>
        <w:rPr>
          <w:w w:val="160"/>
          <w:sz w:val="13"/>
        </w:rPr>
        <w:t>–</w:t>
      </w:r>
      <w:r>
        <w:rPr>
          <w:spacing w:val="-14"/>
          <w:w w:val="160"/>
          <w:sz w:val="13"/>
        </w:rPr>
        <w:t xml:space="preserve"> </w:t>
      </w:r>
      <w:r>
        <w:rPr>
          <w:sz w:val="13"/>
        </w:rPr>
        <w:t>получателя.</w:t>
      </w:r>
      <w:r>
        <w:rPr>
          <w:spacing w:val="-1"/>
          <w:sz w:val="13"/>
        </w:rPr>
        <w:t xml:space="preserve"> </w:t>
      </w:r>
      <w:r>
        <w:rPr>
          <w:sz w:val="13"/>
        </w:rPr>
        <w:t>Перечень</w:t>
      </w:r>
      <w:r>
        <w:rPr>
          <w:spacing w:val="-3"/>
          <w:sz w:val="13"/>
        </w:rPr>
        <w:t xml:space="preserve"> </w:t>
      </w:r>
      <w:r>
        <w:rPr>
          <w:sz w:val="13"/>
        </w:rPr>
        <w:t>городов,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которых</w:t>
      </w:r>
      <w:r>
        <w:rPr>
          <w:spacing w:val="-2"/>
          <w:sz w:val="13"/>
        </w:rPr>
        <w:t xml:space="preserve"> </w:t>
      </w:r>
      <w:r>
        <w:rPr>
          <w:sz w:val="13"/>
        </w:rPr>
        <w:t>возможно</w:t>
      </w:r>
      <w:r>
        <w:rPr>
          <w:spacing w:val="-2"/>
          <w:sz w:val="13"/>
        </w:rPr>
        <w:t xml:space="preserve"> </w:t>
      </w:r>
      <w:r>
        <w:rPr>
          <w:sz w:val="13"/>
        </w:rPr>
        <w:t>выполнение</w:t>
      </w:r>
      <w:r>
        <w:rPr>
          <w:spacing w:val="-2"/>
          <w:sz w:val="13"/>
        </w:rPr>
        <w:t xml:space="preserve"> </w:t>
      </w:r>
      <w:r>
        <w:rPr>
          <w:sz w:val="13"/>
        </w:rPr>
        <w:t>данной</w:t>
      </w:r>
      <w:r>
        <w:rPr>
          <w:spacing w:val="-2"/>
          <w:sz w:val="13"/>
        </w:rPr>
        <w:t xml:space="preserve"> </w:t>
      </w:r>
      <w:r>
        <w:rPr>
          <w:sz w:val="13"/>
        </w:rPr>
        <w:t>услуги,</w:t>
      </w:r>
      <w:r>
        <w:rPr>
          <w:spacing w:val="-1"/>
          <w:sz w:val="13"/>
        </w:rPr>
        <w:t xml:space="preserve"> </w:t>
      </w:r>
      <w:r>
        <w:rPr>
          <w:sz w:val="13"/>
        </w:rPr>
        <w:t>можно уточнить</w:t>
      </w:r>
      <w:r>
        <w:rPr>
          <w:spacing w:val="-3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контакт-центре</w:t>
      </w:r>
      <w:r>
        <w:rPr>
          <w:spacing w:val="-2"/>
          <w:sz w:val="13"/>
        </w:rPr>
        <w:t xml:space="preserve"> </w:t>
      </w:r>
      <w:r>
        <w:rPr>
          <w:sz w:val="13"/>
        </w:rPr>
        <w:t>Исполнителя.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Услуга</w:t>
      </w:r>
      <w:r>
        <w:rPr>
          <w:spacing w:val="-6"/>
          <w:sz w:val="13"/>
        </w:rPr>
        <w:t xml:space="preserve"> </w:t>
      </w:r>
      <w:r>
        <w:rPr>
          <w:sz w:val="13"/>
        </w:rPr>
        <w:t>предоставляется</w:t>
      </w:r>
      <w:r>
        <w:rPr>
          <w:spacing w:val="-5"/>
          <w:sz w:val="13"/>
        </w:rPr>
        <w:t xml:space="preserve"> </w:t>
      </w:r>
      <w:r>
        <w:rPr>
          <w:sz w:val="13"/>
        </w:rPr>
        <w:t>строго</w:t>
      </w:r>
      <w:r>
        <w:rPr>
          <w:spacing w:val="-6"/>
          <w:sz w:val="13"/>
        </w:rPr>
        <w:t xml:space="preserve"> </w:t>
      </w:r>
      <w:r>
        <w:rPr>
          <w:sz w:val="13"/>
        </w:rPr>
        <w:t>при</w:t>
      </w:r>
      <w:r>
        <w:rPr>
          <w:spacing w:val="-3"/>
          <w:sz w:val="13"/>
        </w:rPr>
        <w:t xml:space="preserve"> </w:t>
      </w:r>
      <w:r>
        <w:rPr>
          <w:sz w:val="13"/>
        </w:rPr>
        <w:t>формировании</w:t>
      </w:r>
      <w:r>
        <w:rPr>
          <w:spacing w:val="-3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5"/>
          <w:sz w:val="13"/>
        </w:rPr>
        <w:t xml:space="preserve"> </w:t>
      </w:r>
      <w:r>
        <w:rPr>
          <w:sz w:val="13"/>
        </w:rPr>
        <w:t>в</w:t>
      </w:r>
      <w:r>
        <w:rPr>
          <w:spacing w:val="-5"/>
          <w:sz w:val="13"/>
        </w:rPr>
        <w:t xml:space="preserve"> </w:t>
      </w:r>
      <w:r>
        <w:rPr>
          <w:sz w:val="13"/>
        </w:rPr>
        <w:t>личном</w:t>
      </w:r>
      <w:r>
        <w:rPr>
          <w:spacing w:val="-4"/>
          <w:sz w:val="13"/>
        </w:rPr>
        <w:t xml:space="preserve"> </w:t>
      </w:r>
      <w:r>
        <w:rPr>
          <w:sz w:val="13"/>
        </w:rPr>
        <w:t>кабинете.</w:t>
      </w:r>
      <w:r>
        <w:rPr>
          <w:spacing w:val="-4"/>
          <w:sz w:val="13"/>
        </w:rPr>
        <w:t xml:space="preserve"> </w:t>
      </w:r>
      <w:r>
        <w:rPr>
          <w:sz w:val="13"/>
        </w:rPr>
        <w:t>Предъявляются</w:t>
      </w:r>
      <w:r>
        <w:rPr>
          <w:spacing w:val="-5"/>
          <w:sz w:val="13"/>
        </w:rPr>
        <w:t xml:space="preserve"> </w:t>
      </w:r>
      <w:r>
        <w:rPr>
          <w:sz w:val="13"/>
        </w:rPr>
        <w:t>дополнительные</w:t>
      </w:r>
      <w:r>
        <w:rPr>
          <w:spacing w:val="-4"/>
          <w:sz w:val="13"/>
        </w:rPr>
        <w:t xml:space="preserve"> </w:t>
      </w:r>
      <w:r>
        <w:rPr>
          <w:sz w:val="13"/>
        </w:rPr>
        <w:t>требования</w:t>
      </w:r>
      <w:r>
        <w:rPr>
          <w:spacing w:val="-5"/>
          <w:sz w:val="13"/>
        </w:rPr>
        <w:t xml:space="preserve"> </w:t>
      </w:r>
      <w:r>
        <w:rPr>
          <w:sz w:val="13"/>
        </w:rPr>
        <w:t>к</w:t>
      </w:r>
      <w:r>
        <w:rPr>
          <w:spacing w:val="-5"/>
          <w:sz w:val="13"/>
        </w:rPr>
        <w:t xml:space="preserve"> </w:t>
      </w:r>
      <w:r>
        <w:rPr>
          <w:sz w:val="13"/>
        </w:rPr>
        <w:t>заполнению</w:t>
      </w:r>
      <w:r>
        <w:rPr>
          <w:spacing w:val="-4"/>
          <w:sz w:val="13"/>
        </w:rPr>
        <w:t xml:space="preserve"> </w:t>
      </w:r>
      <w:r>
        <w:rPr>
          <w:sz w:val="13"/>
        </w:rPr>
        <w:t>накладной.</w:t>
      </w:r>
      <w:r>
        <w:rPr>
          <w:spacing w:val="-2"/>
          <w:sz w:val="13"/>
        </w:rPr>
        <w:t xml:space="preserve"> </w:t>
      </w:r>
      <w:r>
        <w:rPr>
          <w:sz w:val="13"/>
        </w:rPr>
        <w:t>Для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получения подробностей и подключения данной услуги Заказчику необходимо связаться с контакт-центром Исполнителя. В предновогодние и</w:t>
      </w:r>
      <w:r>
        <w:rPr>
          <w:spacing w:val="40"/>
          <w:sz w:val="13"/>
        </w:rPr>
        <w:t xml:space="preserve"> </w:t>
      </w:r>
      <w:r>
        <w:rPr>
          <w:sz w:val="13"/>
        </w:rPr>
        <w:t>предпраздничные дни услуга предоставляется по предварительному согласованию с Исполнителем.</w:t>
      </w:r>
    </w:p>
    <w:p w14:paraId="07FDFCE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3" w:line="242" w:lineRule="auto"/>
        <w:ind w:left="615" w:right="42" w:hanging="506"/>
        <w:rPr>
          <w:sz w:val="13"/>
        </w:rPr>
      </w:pPr>
      <w:r>
        <w:rPr>
          <w:rFonts w:ascii="Arial" w:hAnsi="Arial"/>
          <w:b/>
          <w:sz w:val="13"/>
        </w:rPr>
        <w:t>Субботняя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доставка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отправлений</w:t>
      </w:r>
      <w:r>
        <w:rPr>
          <w:sz w:val="13"/>
        </w:rPr>
        <w:t>.</w:t>
      </w:r>
      <w:r>
        <w:rPr>
          <w:spacing w:val="-1"/>
          <w:sz w:val="13"/>
        </w:rPr>
        <w:t xml:space="preserve"> </w:t>
      </w:r>
      <w:r>
        <w:rPr>
          <w:sz w:val="13"/>
        </w:rPr>
        <w:t>Подразумевает</w:t>
      </w:r>
      <w:r>
        <w:rPr>
          <w:spacing w:val="-2"/>
          <w:sz w:val="13"/>
        </w:rPr>
        <w:t xml:space="preserve"> </w:t>
      </w:r>
      <w:r>
        <w:rPr>
          <w:sz w:val="13"/>
        </w:rPr>
        <w:t>гарантированную</w:t>
      </w:r>
      <w:r>
        <w:rPr>
          <w:spacing w:val="-2"/>
          <w:sz w:val="13"/>
        </w:rPr>
        <w:t xml:space="preserve"> </w:t>
      </w:r>
      <w:r>
        <w:rPr>
          <w:sz w:val="13"/>
        </w:rPr>
        <w:t>доставку документов</w:t>
      </w:r>
      <w:r>
        <w:rPr>
          <w:spacing w:val="-1"/>
          <w:sz w:val="13"/>
        </w:rPr>
        <w:t xml:space="preserve"> </w:t>
      </w:r>
      <w:r>
        <w:rPr>
          <w:sz w:val="13"/>
        </w:rPr>
        <w:t>до</w:t>
      </w:r>
      <w:r>
        <w:rPr>
          <w:spacing w:val="-1"/>
          <w:sz w:val="13"/>
        </w:rPr>
        <w:t xml:space="preserve"> </w:t>
      </w:r>
      <w:r>
        <w:rPr>
          <w:sz w:val="13"/>
        </w:rPr>
        <w:t>1</w:t>
      </w:r>
      <w:r>
        <w:rPr>
          <w:spacing w:val="-1"/>
          <w:sz w:val="13"/>
        </w:rPr>
        <w:t xml:space="preserve"> </w:t>
      </w:r>
      <w:r>
        <w:rPr>
          <w:sz w:val="13"/>
        </w:rPr>
        <w:t>кг</w:t>
      </w:r>
      <w:r>
        <w:rPr>
          <w:spacing w:val="-1"/>
          <w:sz w:val="13"/>
        </w:rPr>
        <w:t xml:space="preserve"> </w:t>
      </w:r>
      <w:r>
        <w:rPr>
          <w:sz w:val="13"/>
        </w:rPr>
        <w:t>по</w:t>
      </w:r>
      <w:r>
        <w:rPr>
          <w:spacing w:val="-1"/>
          <w:sz w:val="13"/>
        </w:rPr>
        <w:t xml:space="preserve"> </w:t>
      </w:r>
      <w:r>
        <w:rPr>
          <w:sz w:val="13"/>
        </w:rPr>
        <w:t>Москве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-1"/>
          <w:sz w:val="13"/>
        </w:rPr>
        <w:t xml:space="preserve"> </w:t>
      </w:r>
      <w:r>
        <w:rPr>
          <w:sz w:val="13"/>
        </w:rPr>
        <w:t>пределах МКАД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некоторым</w:t>
      </w:r>
      <w:r>
        <w:rPr>
          <w:spacing w:val="-2"/>
          <w:sz w:val="13"/>
        </w:rPr>
        <w:t xml:space="preserve"> </w:t>
      </w:r>
      <w:r>
        <w:rPr>
          <w:sz w:val="13"/>
        </w:rPr>
        <w:t>другим</w:t>
      </w:r>
      <w:r>
        <w:rPr>
          <w:spacing w:val="-2"/>
          <w:sz w:val="13"/>
        </w:rPr>
        <w:t xml:space="preserve"> </w:t>
      </w:r>
      <w:r>
        <w:rPr>
          <w:sz w:val="13"/>
        </w:rPr>
        <w:t>городам</w:t>
      </w:r>
      <w:r>
        <w:rPr>
          <w:spacing w:val="-1"/>
          <w:sz w:val="13"/>
        </w:rPr>
        <w:t xml:space="preserve"> </w:t>
      </w:r>
      <w:r>
        <w:rPr>
          <w:sz w:val="13"/>
        </w:rPr>
        <w:t>в</w:t>
      </w:r>
      <w:r>
        <w:rPr>
          <w:spacing w:val="40"/>
          <w:sz w:val="13"/>
        </w:rPr>
        <w:t xml:space="preserve"> </w:t>
      </w:r>
      <w:r>
        <w:rPr>
          <w:sz w:val="13"/>
        </w:rPr>
        <w:t>субботу с 9.00 до 12.00 по предварительному согласованию с Исполнителем. Услуга предоставляется строго при формировании накладной в личном</w:t>
      </w:r>
      <w:r>
        <w:rPr>
          <w:spacing w:val="40"/>
          <w:sz w:val="13"/>
        </w:rPr>
        <w:t xml:space="preserve"> </w:t>
      </w:r>
      <w:r>
        <w:rPr>
          <w:sz w:val="13"/>
        </w:rPr>
        <w:t>кабинете. Предъявляются дополнительные требования к заполнению накладной. Для получения подробностей и подключения данной услуги Заказчику</w:t>
      </w:r>
      <w:r>
        <w:rPr>
          <w:spacing w:val="40"/>
          <w:sz w:val="13"/>
        </w:rPr>
        <w:t xml:space="preserve"> </w:t>
      </w:r>
      <w:r>
        <w:rPr>
          <w:sz w:val="13"/>
        </w:rPr>
        <w:t>необходимо связаться с контакт-центром Исполнителя.</w:t>
      </w:r>
    </w:p>
    <w:p w14:paraId="35DB2B4A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4" w:hanging="506"/>
        <w:rPr>
          <w:sz w:val="13"/>
        </w:rPr>
      </w:pPr>
      <w:r>
        <w:rPr>
          <w:rFonts w:ascii="Arial" w:hAnsi="Arial"/>
          <w:b/>
          <w:sz w:val="13"/>
        </w:rPr>
        <w:t>Предварительное уведомление о доставке</w:t>
      </w:r>
      <w:r>
        <w:rPr>
          <w:sz w:val="13"/>
        </w:rPr>
        <w:t>. Подразумевает предварительный звонок получателю перед доставкой отправления. Услуга предоставляется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строго при формировании накладной </w:t>
      </w:r>
      <w:proofErr w:type="gramStart"/>
      <w:r>
        <w:rPr>
          <w:sz w:val="13"/>
        </w:rPr>
        <w:t xml:space="preserve">в </w:t>
      </w:r>
      <w:proofErr w:type="spellStart"/>
      <w:r>
        <w:rPr>
          <w:sz w:val="13"/>
        </w:rPr>
        <w:t>в</w:t>
      </w:r>
      <w:proofErr w:type="spellEnd"/>
      <w:proofErr w:type="gramEnd"/>
      <w:r>
        <w:rPr>
          <w:sz w:val="13"/>
        </w:rPr>
        <w:t xml:space="preserve"> личном кабинете. Обязательно наличие мобильного телефона получателя в накладной Исполнителя.</w:t>
      </w:r>
      <w:r>
        <w:rPr>
          <w:spacing w:val="40"/>
          <w:sz w:val="13"/>
        </w:rPr>
        <w:t xml:space="preserve"> </w:t>
      </w:r>
      <w:r>
        <w:rPr>
          <w:sz w:val="13"/>
        </w:rPr>
        <w:t>Предъявляются дополнительные требования к заполнению накладной. Для получения подробностей и подключения данной услуги Заказчику необходимо</w:t>
      </w:r>
      <w:r>
        <w:rPr>
          <w:spacing w:val="40"/>
          <w:sz w:val="13"/>
        </w:rPr>
        <w:t xml:space="preserve"> </w:t>
      </w:r>
      <w:r>
        <w:rPr>
          <w:sz w:val="13"/>
        </w:rPr>
        <w:t>связаться с контакт-центром Исполнителя.</w:t>
      </w:r>
    </w:p>
    <w:p w14:paraId="341890C6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7"/>
          <w:tab w:val="left" w:pos="615"/>
        </w:tabs>
        <w:spacing w:before="2" w:line="242" w:lineRule="auto"/>
        <w:ind w:left="615" w:right="42" w:hanging="506"/>
        <w:rPr>
          <w:sz w:val="13"/>
        </w:rPr>
      </w:pPr>
      <w:r>
        <w:rPr>
          <w:rFonts w:ascii="Arial" w:hAnsi="Arial"/>
          <w:b/>
          <w:sz w:val="13"/>
        </w:rPr>
        <w:t xml:space="preserve">Доставка «лично в руки». </w:t>
      </w:r>
      <w:r>
        <w:rPr>
          <w:sz w:val="13"/>
        </w:rPr>
        <w:t>Подразумевает доставку лично в руки получателю, указанному в накладной, при предъявлении документа, удостоверяющего</w:t>
      </w:r>
      <w:r>
        <w:rPr>
          <w:spacing w:val="40"/>
          <w:sz w:val="13"/>
        </w:rPr>
        <w:t xml:space="preserve"> </w:t>
      </w:r>
      <w:r>
        <w:rPr>
          <w:sz w:val="13"/>
        </w:rPr>
        <w:t>личность (паспорт, водительское удостоверение, военный билет), другие</w:t>
      </w:r>
      <w:r>
        <w:rPr>
          <w:spacing w:val="40"/>
          <w:sz w:val="13"/>
        </w:rPr>
        <w:t xml:space="preserve"> </w:t>
      </w:r>
      <w:r>
        <w:rPr>
          <w:sz w:val="13"/>
        </w:rPr>
        <w:t>документы не принимаются. Данные предъявленного документа (серия, номер)</w:t>
      </w:r>
      <w:r>
        <w:rPr>
          <w:spacing w:val="40"/>
          <w:sz w:val="13"/>
        </w:rPr>
        <w:t xml:space="preserve"> </w:t>
      </w:r>
      <w:r>
        <w:rPr>
          <w:sz w:val="13"/>
        </w:rPr>
        <w:t>указываются получателем в накладной. При заказе данной услуги не предоставляется электронный сканированный документ (накладная) с подписью</w:t>
      </w:r>
      <w:r>
        <w:rPr>
          <w:spacing w:val="40"/>
          <w:sz w:val="13"/>
        </w:rPr>
        <w:t xml:space="preserve"> </w:t>
      </w:r>
      <w:r>
        <w:rPr>
          <w:sz w:val="13"/>
        </w:rPr>
        <w:t>получателя. Услуга оказывается при формировании накладной в личном кабинете. Обязательно наличие мобильного телефона получателя в накладной</w:t>
      </w:r>
      <w:r>
        <w:rPr>
          <w:spacing w:val="40"/>
          <w:sz w:val="13"/>
        </w:rPr>
        <w:t xml:space="preserve"> </w:t>
      </w:r>
      <w:r>
        <w:rPr>
          <w:sz w:val="13"/>
        </w:rPr>
        <w:t>Исполнителя. Предъявляются дополнительные требования к заполнению накладной. Для получения подробностей и подключения данной услуги Заказчику</w:t>
      </w:r>
      <w:r>
        <w:rPr>
          <w:spacing w:val="40"/>
          <w:sz w:val="13"/>
        </w:rPr>
        <w:t xml:space="preserve"> </w:t>
      </w:r>
      <w:r>
        <w:rPr>
          <w:sz w:val="13"/>
        </w:rPr>
        <w:t>необходимо связаться с контакт-центром Исполнителя.</w:t>
      </w:r>
    </w:p>
    <w:p w14:paraId="2D76BC12" w14:textId="77777777" w:rsidR="00251B8A" w:rsidRDefault="00251B8A" w:rsidP="00251B8A">
      <w:pPr>
        <w:pStyle w:val="a3"/>
        <w:spacing w:before="1"/>
        <w:ind w:left="0" w:firstLine="0"/>
        <w:jc w:val="left"/>
      </w:pPr>
    </w:p>
    <w:p w14:paraId="3F19C499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4352"/>
        </w:tabs>
        <w:ind w:left="4352" w:hanging="358"/>
        <w:jc w:val="left"/>
      </w:pPr>
      <w:bookmarkStart w:id="10" w:name="10._Материальная_ответственность"/>
      <w:bookmarkEnd w:id="10"/>
      <w:r>
        <w:t>Материальная</w:t>
      </w:r>
      <w:r>
        <w:rPr>
          <w:spacing w:val="-7"/>
        </w:rPr>
        <w:t xml:space="preserve"> </w:t>
      </w:r>
      <w:r>
        <w:rPr>
          <w:spacing w:val="-2"/>
        </w:rPr>
        <w:t>ответственность</w:t>
      </w:r>
    </w:p>
    <w:p w14:paraId="5A97F50D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before="4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6"/>
          <w:sz w:val="13"/>
        </w:rPr>
        <w:t xml:space="preserve"> </w:t>
      </w:r>
      <w:r>
        <w:rPr>
          <w:sz w:val="13"/>
        </w:rPr>
        <w:t>осуществляет</w:t>
      </w:r>
      <w:r>
        <w:rPr>
          <w:spacing w:val="-6"/>
          <w:sz w:val="13"/>
        </w:rPr>
        <w:t xml:space="preserve"> </w:t>
      </w:r>
      <w:r>
        <w:rPr>
          <w:sz w:val="13"/>
        </w:rPr>
        <w:t>обязательное</w:t>
      </w:r>
      <w:r>
        <w:rPr>
          <w:spacing w:val="-3"/>
          <w:sz w:val="13"/>
        </w:rPr>
        <w:t xml:space="preserve"> </w:t>
      </w:r>
      <w:r>
        <w:rPr>
          <w:sz w:val="13"/>
        </w:rPr>
        <w:t>страхование</w:t>
      </w:r>
      <w:r>
        <w:rPr>
          <w:spacing w:val="-6"/>
          <w:sz w:val="13"/>
        </w:rPr>
        <w:t xml:space="preserve"> </w:t>
      </w:r>
      <w:r>
        <w:rPr>
          <w:sz w:val="13"/>
        </w:rPr>
        <w:t>отправлений</w:t>
      </w:r>
      <w:r>
        <w:rPr>
          <w:spacing w:val="-5"/>
          <w:sz w:val="13"/>
        </w:rPr>
        <w:t xml:space="preserve"> </w:t>
      </w:r>
      <w:r>
        <w:rPr>
          <w:sz w:val="13"/>
        </w:rPr>
        <w:t>с</w:t>
      </w:r>
      <w:r>
        <w:rPr>
          <w:spacing w:val="-4"/>
          <w:sz w:val="13"/>
        </w:rPr>
        <w:t xml:space="preserve"> </w:t>
      </w:r>
      <w:r>
        <w:rPr>
          <w:sz w:val="13"/>
        </w:rPr>
        <w:t>объявленной</w:t>
      </w:r>
      <w:r>
        <w:rPr>
          <w:spacing w:val="-5"/>
          <w:sz w:val="13"/>
        </w:rPr>
        <w:t xml:space="preserve"> </w:t>
      </w:r>
      <w:r>
        <w:rPr>
          <w:sz w:val="13"/>
        </w:rPr>
        <w:t>ценностью</w:t>
      </w:r>
      <w:r>
        <w:rPr>
          <w:spacing w:val="-6"/>
          <w:sz w:val="13"/>
        </w:rPr>
        <w:t xml:space="preserve"> </w:t>
      </w:r>
      <w:r>
        <w:rPr>
          <w:sz w:val="13"/>
        </w:rPr>
        <w:t>более</w:t>
      </w:r>
      <w:r>
        <w:rPr>
          <w:spacing w:val="-4"/>
          <w:sz w:val="13"/>
        </w:rPr>
        <w:t xml:space="preserve"> </w:t>
      </w:r>
      <w:r>
        <w:rPr>
          <w:sz w:val="13"/>
        </w:rPr>
        <w:t>3000</w:t>
      </w:r>
      <w:r>
        <w:rPr>
          <w:spacing w:val="-3"/>
          <w:sz w:val="13"/>
        </w:rPr>
        <w:t xml:space="preserve"> </w:t>
      </w:r>
      <w:r>
        <w:rPr>
          <w:sz w:val="13"/>
        </w:rPr>
        <w:t>руб.</w:t>
      </w:r>
      <w:r>
        <w:rPr>
          <w:spacing w:val="-4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дополнительную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плату.</w:t>
      </w:r>
    </w:p>
    <w:p w14:paraId="12A0DAE7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before="1"/>
        <w:ind w:left="466" w:hanging="356"/>
        <w:rPr>
          <w:sz w:val="13"/>
        </w:rPr>
      </w:pPr>
      <w:r>
        <w:rPr>
          <w:sz w:val="13"/>
        </w:rPr>
        <w:t>Исполнитель</w:t>
      </w:r>
      <w:r>
        <w:rPr>
          <w:spacing w:val="-6"/>
          <w:sz w:val="13"/>
        </w:rPr>
        <w:t xml:space="preserve"> </w:t>
      </w:r>
      <w:r>
        <w:rPr>
          <w:sz w:val="13"/>
        </w:rPr>
        <w:t>несёт</w:t>
      </w:r>
      <w:r>
        <w:rPr>
          <w:spacing w:val="-6"/>
          <w:sz w:val="13"/>
        </w:rPr>
        <w:t xml:space="preserve"> </w:t>
      </w:r>
      <w:r>
        <w:rPr>
          <w:sz w:val="13"/>
        </w:rPr>
        <w:t>ответственность</w:t>
      </w:r>
      <w:r>
        <w:rPr>
          <w:spacing w:val="-5"/>
          <w:sz w:val="13"/>
        </w:rPr>
        <w:t xml:space="preserve"> </w:t>
      </w:r>
      <w:r>
        <w:rPr>
          <w:sz w:val="13"/>
        </w:rPr>
        <w:t>за</w:t>
      </w:r>
      <w:r>
        <w:rPr>
          <w:spacing w:val="-6"/>
          <w:sz w:val="13"/>
        </w:rPr>
        <w:t xml:space="preserve"> </w:t>
      </w:r>
      <w:r>
        <w:rPr>
          <w:sz w:val="13"/>
        </w:rPr>
        <w:t>утерю</w:t>
      </w:r>
      <w:r>
        <w:rPr>
          <w:spacing w:val="-5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порчу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5"/>
          <w:sz w:val="13"/>
        </w:rPr>
        <w:t xml:space="preserve"> </w:t>
      </w:r>
      <w:r>
        <w:rPr>
          <w:sz w:val="13"/>
        </w:rPr>
        <w:t>в</w:t>
      </w:r>
      <w:r>
        <w:rPr>
          <w:spacing w:val="-4"/>
          <w:sz w:val="13"/>
        </w:rPr>
        <w:t xml:space="preserve"> </w:t>
      </w:r>
      <w:r>
        <w:rPr>
          <w:sz w:val="13"/>
        </w:rPr>
        <w:t>размере,</w:t>
      </w:r>
      <w:r>
        <w:rPr>
          <w:spacing w:val="-6"/>
          <w:sz w:val="13"/>
        </w:rPr>
        <w:t xml:space="preserve"> </w:t>
      </w:r>
      <w:r>
        <w:rPr>
          <w:sz w:val="13"/>
        </w:rPr>
        <w:t>не</w:t>
      </w:r>
      <w:r>
        <w:rPr>
          <w:spacing w:val="-5"/>
          <w:sz w:val="13"/>
        </w:rPr>
        <w:t xml:space="preserve"> </w:t>
      </w:r>
      <w:r>
        <w:rPr>
          <w:sz w:val="13"/>
        </w:rPr>
        <w:t>превышающем</w:t>
      </w:r>
      <w:r>
        <w:rPr>
          <w:spacing w:val="-4"/>
          <w:sz w:val="13"/>
        </w:rPr>
        <w:t xml:space="preserve"> </w:t>
      </w:r>
      <w:r>
        <w:rPr>
          <w:sz w:val="13"/>
        </w:rPr>
        <w:t>объявленную</w:t>
      </w:r>
      <w:r>
        <w:rPr>
          <w:spacing w:val="-5"/>
          <w:sz w:val="13"/>
        </w:rPr>
        <w:t xml:space="preserve"> </w:t>
      </w:r>
      <w:r>
        <w:rPr>
          <w:sz w:val="13"/>
        </w:rPr>
        <w:t>ценность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отправления.</w:t>
      </w:r>
    </w:p>
    <w:p w14:paraId="3FFA87F7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before="4"/>
        <w:ind w:left="466" w:hanging="356"/>
        <w:rPr>
          <w:sz w:val="13"/>
        </w:rPr>
      </w:pPr>
      <w:r>
        <w:rPr>
          <w:sz w:val="13"/>
        </w:rPr>
        <w:t>Объявленная</w:t>
      </w:r>
      <w:r>
        <w:rPr>
          <w:spacing w:val="-5"/>
          <w:sz w:val="13"/>
        </w:rPr>
        <w:t xml:space="preserve"> </w:t>
      </w:r>
      <w:r>
        <w:rPr>
          <w:sz w:val="13"/>
        </w:rPr>
        <w:t>ценность</w:t>
      </w:r>
      <w:r>
        <w:rPr>
          <w:spacing w:val="-5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4"/>
          <w:sz w:val="13"/>
        </w:rPr>
        <w:t xml:space="preserve"> </w:t>
      </w:r>
      <w:r>
        <w:rPr>
          <w:sz w:val="13"/>
        </w:rPr>
        <w:t>составляет</w:t>
      </w:r>
      <w:r>
        <w:rPr>
          <w:spacing w:val="-4"/>
          <w:sz w:val="13"/>
        </w:rPr>
        <w:t xml:space="preserve"> </w:t>
      </w:r>
      <w:r>
        <w:rPr>
          <w:sz w:val="13"/>
        </w:rPr>
        <w:t>3000</w:t>
      </w:r>
      <w:r>
        <w:rPr>
          <w:spacing w:val="-5"/>
          <w:sz w:val="13"/>
        </w:rPr>
        <w:t xml:space="preserve"> </w:t>
      </w:r>
      <w:r>
        <w:rPr>
          <w:sz w:val="13"/>
        </w:rPr>
        <w:t>руб.,</w:t>
      </w:r>
      <w:r>
        <w:rPr>
          <w:spacing w:val="-5"/>
          <w:sz w:val="13"/>
        </w:rPr>
        <w:t xml:space="preserve"> </w:t>
      </w:r>
      <w:r>
        <w:rPr>
          <w:sz w:val="13"/>
        </w:rPr>
        <w:t>если</w:t>
      </w:r>
      <w:r>
        <w:rPr>
          <w:spacing w:val="-6"/>
          <w:sz w:val="13"/>
        </w:rPr>
        <w:t xml:space="preserve"> </w:t>
      </w:r>
      <w:r>
        <w:rPr>
          <w:sz w:val="13"/>
        </w:rPr>
        <w:t>иное</w:t>
      </w:r>
      <w:r>
        <w:rPr>
          <w:spacing w:val="-4"/>
          <w:sz w:val="13"/>
        </w:rPr>
        <w:t xml:space="preserve"> </w:t>
      </w:r>
      <w:r>
        <w:rPr>
          <w:sz w:val="13"/>
        </w:rPr>
        <w:t>не</w:t>
      </w:r>
      <w:r>
        <w:rPr>
          <w:spacing w:val="-5"/>
          <w:sz w:val="13"/>
        </w:rPr>
        <w:t xml:space="preserve"> </w:t>
      </w:r>
      <w:r>
        <w:rPr>
          <w:sz w:val="13"/>
        </w:rPr>
        <w:t>указано</w:t>
      </w:r>
      <w:r>
        <w:rPr>
          <w:spacing w:val="-3"/>
          <w:sz w:val="13"/>
        </w:rPr>
        <w:t xml:space="preserve"> </w:t>
      </w:r>
      <w:r>
        <w:rPr>
          <w:sz w:val="13"/>
        </w:rPr>
        <w:t>отправителем</w:t>
      </w:r>
      <w:r>
        <w:rPr>
          <w:spacing w:val="-4"/>
          <w:sz w:val="13"/>
        </w:rPr>
        <w:t xml:space="preserve"> </w:t>
      </w:r>
      <w:r>
        <w:rPr>
          <w:sz w:val="13"/>
        </w:rPr>
        <w:t>в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накладной.</w:t>
      </w:r>
    </w:p>
    <w:p w14:paraId="093EE37A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4" w:lineRule="auto"/>
        <w:ind w:left="615" w:right="56" w:hanging="506"/>
        <w:rPr>
          <w:sz w:val="13"/>
        </w:rPr>
      </w:pPr>
      <w:r>
        <w:rPr>
          <w:sz w:val="13"/>
        </w:rPr>
        <w:t>Отправления</w:t>
      </w:r>
      <w:r>
        <w:rPr>
          <w:spacing w:val="28"/>
          <w:sz w:val="13"/>
        </w:rPr>
        <w:t xml:space="preserve"> </w:t>
      </w:r>
      <w:r>
        <w:rPr>
          <w:sz w:val="13"/>
        </w:rPr>
        <w:t>с</w:t>
      </w:r>
      <w:r>
        <w:rPr>
          <w:spacing w:val="29"/>
          <w:sz w:val="13"/>
        </w:rPr>
        <w:t xml:space="preserve"> </w:t>
      </w:r>
      <w:r>
        <w:rPr>
          <w:sz w:val="13"/>
        </w:rPr>
        <w:t>объявленной</w:t>
      </w:r>
      <w:r>
        <w:rPr>
          <w:spacing w:val="30"/>
          <w:sz w:val="13"/>
        </w:rPr>
        <w:t xml:space="preserve"> </w:t>
      </w:r>
      <w:r>
        <w:rPr>
          <w:sz w:val="13"/>
        </w:rPr>
        <w:t>ценностью</w:t>
      </w:r>
      <w:r>
        <w:rPr>
          <w:spacing w:val="29"/>
          <w:sz w:val="13"/>
        </w:rPr>
        <w:t xml:space="preserve"> </w:t>
      </w:r>
      <w:r>
        <w:rPr>
          <w:sz w:val="13"/>
        </w:rPr>
        <w:t>более</w:t>
      </w:r>
      <w:r>
        <w:rPr>
          <w:spacing w:val="30"/>
          <w:sz w:val="13"/>
        </w:rPr>
        <w:t xml:space="preserve"> </w:t>
      </w:r>
      <w:r>
        <w:rPr>
          <w:sz w:val="13"/>
        </w:rPr>
        <w:t>3000</w:t>
      </w:r>
      <w:r>
        <w:rPr>
          <w:spacing w:val="30"/>
          <w:sz w:val="13"/>
        </w:rPr>
        <w:t xml:space="preserve"> </w:t>
      </w:r>
      <w:r>
        <w:rPr>
          <w:sz w:val="13"/>
        </w:rPr>
        <w:t>руб.</w:t>
      </w:r>
      <w:r>
        <w:rPr>
          <w:spacing w:val="28"/>
          <w:sz w:val="13"/>
        </w:rPr>
        <w:t xml:space="preserve"> </w:t>
      </w:r>
      <w:r>
        <w:rPr>
          <w:sz w:val="13"/>
        </w:rPr>
        <w:t>в</w:t>
      </w:r>
      <w:r>
        <w:rPr>
          <w:spacing w:val="29"/>
          <w:sz w:val="13"/>
        </w:rPr>
        <w:t xml:space="preserve"> </w:t>
      </w:r>
      <w:r>
        <w:rPr>
          <w:sz w:val="13"/>
        </w:rPr>
        <w:t>обязательном</w:t>
      </w:r>
      <w:r>
        <w:rPr>
          <w:spacing w:val="29"/>
          <w:sz w:val="13"/>
        </w:rPr>
        <w:t xml:space="preserve"> </w:t>
      </w:r>
      <w:r>
        <w:rPr>
          <w:sz w:val="13"/>
        </w:rPr>
        <w:t>порядке</w:t>
      </w:r>
      <w:r>
        <w:rPr>
          <w:spacing w:val="30"/>
          <w:sz w:val="13"/>
        </w:rPr>
        <w:t xml:space="preserve"> </w:t>
      </w:r>
      <w:r>
        <w:rPr>
          <w:sz w:val="13"/>
        </w:rPr>
        <w:t>страхуются</w:t>
      </w:r>
      <w:r>
        <w:rPr>
          <w:spacing w:val="30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29"/>
          <w:sz w:val="13"/>
        </w:rPr>
        <w:t xml:space="preserve"> </w:t>
      </w:r>
      <w:r>
        <w:rPr>
          <w:sz w:val="13"/>
        </w:rPr>
        <w:t>«от</w:t>
      </w:r>
      <w:r>
        <w:rPr>
          <w:spacing w:val="29"/>
          <w:sz w:val="13"/>
        </w:rPr>
        <w:t xml:space="preserve"> </w:t>
      </w:r>
      <w:r>
        <w:rPr>
          <w:sz w:val="13"/>
        </w:rPr>
        <w:t>всех</w:t>
      </w:r>
      <w:r>
        <w:rPr>
          <w:spacing w:val="29"/>
          <w:sz w:val="13"/>
        </w:rPr>
        <w:t xml:space="preserve"> </w:t>
      </w:r>
      <w:r>
        <w:rPr>
          <w:sz w:val="13"/>
        </w:rPr>
        <w:t>рисков»</w:t>
      </w:r>
      <w:r>
        <w:rPr>
          <w:spacing w:val="28"/>
          <w:sz w:val="13"/>
        </w:rPr>
        <w:t xml:space="preserve"> </w:t>
      </w:r>
      <w:r>
        <w:rPr>
          <w:sz w:val="13"/>
        </w:rPr>
        <w:t>в</w:t>
      </w:r>
      <w:r>
        <w:rPr>
          <w:spacing w:val="29"/>
          <w:sz w:val="13"/>
        </w:rPr>
        <w:t xml:space="preserve"> </w:t>
      </w:r>
      <w:r>
        <w:rPr>
          <w:sz w:val="13"/>
        </w:rPr>
        <w:t>независимой</w:t>
      </w:r>
      <w:r>
        <w:rPr>
          <w:spacing w:val="30"/>
          <w:sz w:val="13"/>
        </w:rPr>
        <w:t xml:space="preserve"> </w:t>
      </w:r>
      <w:r>
        <w:rPr>
          <w:sz w:val="13"/>
        </w:rPr>
        <w:t>страховой</w:t>
      </w:r>
      <w:r>
        <w:rPr>
          <w:spacing w:val="40"/>
          <w:sz w:val="13"/>
        </w:rPr>
        <w:t xml:space="preserve"> </w:t>
      </w:r>
      <w:r>
        <w:rPr>
          <w:sz w:val="13"/>
        </w:rPr>
        <w:t>компании за счет Заказчика.</w:t>
      </w:r>
    </w:p>
    <w:p w14:paraId="4CA98381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line="157" w:lineRule="exact"/>
        <w:ind w:left="466" w:hanging="356"/>
        <w:rPr>
          <w:sz w:val="13"/>
        </w:rPr>
      </w:pPr>
      <w:r>
        <w:rPr>
          <w:sz w:val="13"/>
        </w:rPr>
        <w:t>Страхование</w:t>
      </w:r>
      <w:r>
        <w:rPr>
          <w:spacing w:val="-6"/>
          <w:sz w:val="13"/>
        </w:rPr>
        <w:t xml:space="preserve"> </w:t>
      </w:r>
      <w:r>
        <w:rPr>
          <w:sz w:val="13"/>
        </w:rPr>
        <w:t>распространяется</w:t>
      </w:r>
      <w:r>
        <w:rPr>
          <w:spacing w:val="-8"/>
          <w:sz w:val="13"/>
        </w:rPr>
        <w:t xml:space="preserve"> </w:t>
      </w:r>
      <w:r>
        <w:rPr>
          <w:sz w:val="13"/>
        </w:rPr>
        <w:t>на</w:t>
      </w:r>
      <w:r>
        <w:rPr>
          <w:spacing w:val="-8"/>
          <w:sz w:val="13"/>
        </w:rPr>
        <w:t xml:space="preserve"> </w:t>
      </w:r>
      <w:r>
        <w:rPr>
          <w:sz w:val="13"/>
        </w:rPr>
        <w:t>весь</w:t>
      </w:r>
      <w:r>
        <w:rPr>
          <w:spacing w:val="-7"/>
          <w:sz w:val="13"/>
        </w:rPr>
        <w:t xml:space="preserve"> </w:t>
      </w:r>
      <w:r>
        <w:rPr>
          <w:sz w:val="13"/>
        </w:rPr>
        <w:t>период</w:t>
      </w:r>
      <w:r>
        <w:rPr>
          <w:spacing w:val="-6"/>
          <w:sz w:val="13"/>
        </w:rPr>
        <w:t xml:space="preserve"> </w:t>
      </w:r>
      <w:r>
        <w:rPr>
          <w:sz w:val="13"/>
        </w:rPr>
        <w:t>доставки</w:t>
      </w:r>
      <w:r>
        <w:rPr>
          <w:spacing w:val="-7"/>
          <w:sz w:val="13"/>
        </w:rPr>
        <w:t xml:space="preserve"> </w:t>
      </w:r>
      <w:r>
        <w:rPr>
          <w:sz w:val="13"/>
        </w:rPr>
        <w:t>с</w:t>
      </w:r>
      <w:r>
        <w:rPr>
          <w:spacing w:val="-8"/>
          <w:sz w:val="13"/>
        </w:rPr>
        <w:t xml:space="preserve"> </w:t>
      </w:r>
      <w:r>
        <w:rPr>
          <w:sz w:val="13"/>
        </w:rPr>
        <w:t>момента</w:t>
      </w:r>
      <w:r>
        <w:rPr>
          <w:spacing w:val="-8"/>
          <w:sz w:val="13"/>
        </w:rPr>
        <w:t xml:space="preserve"> </w:t>
      </w:r>
      <w:r>
        <w:rPr>
          <w:sz w:val="13"/>
        </w:rPr>
        <w:t>приема</w:t>
      </w:r>
      <w:r>
        <w:rPr>
          <w:spacing w:val="-6"/>
          <w:sz w:val="13"/>
        </w:rPr>
        <w:t xml:space="preserve"> </w:t>
      </w:r>
      <w:r>
        <w:rPr>
          <w:sz w:val="13"/>
        </w:rPr>
        <w:t>отправления</w:t>
      </w:r>
      <w:r>
        <w:rPr>
          <w:spacing w:val="-7"/>
          <w:sz w:val="13"/>
        </w:rPr>
        <w:t xml:space="preserve"> </w:t>
      </w:r>
      <w:r>
        <w:rPr>
          <w:sz w:val="13"/>
        </w:rPr>
        <w:t>(подписания</w:t>
      </w:r>
      <w:r>
        <w:rPr>
          <w:spacing w:val="-7"/>
          <w:sz w:val="13"/>
        </w:rPr>
        <w:t xml:space="preserve"> </w:t>
      </w:r>
      <w:r>
        <w:rPr>
          <w:sz w:val="13"/>
        </w:rPr>
        <w:t>накладной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отправителем).</w:t>
      </w:r>
    </w:p>
    <w:p w14:paraId="1E26D0F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6"/>
        </w:tabs>
        <w:spacing w:before="4"/>
        <w:ind w:left="466" w:hanging="356"/>
        <w:rPr>
          <w:sz w:val="13"/>
        </w:rPr>
      </w:pPr>
      <w:r>
        <w:rPr>
          <w:sz w:val="13"/>
        </w:rPr>
        <w:t>Страховые</w:t>
      </w:r>
      <w:r>
        <w:rPr>
          <w:spacing w:val="-6"/>
          <w:sz w:val="13"/>
        </w:rPr>
        <w:t xml:space="preserve"> </w:t>
      </w:r>
      <w:r>
        <w:rPr>
          <w:sz w:val="13"/>
        </w:rPr>
        <w:t>полисы</w:t>
      </w:r>
      <w:r>
        <w:rPr>
          <w:spacing w:val="-6"/>
          <w:sz w:val="13"/>
        </w:rPr>
        <w:t xml:space="preserve"> </w:t>
      </w:r>
      <w:r>
        <w:rPr>
          <w:sz w:val="13"/>
        </w:rPr>
        <w:t>или</w:t>
      </w:r>
      <w:r>
        <w:rPr>
          <w:spacing w:val="-5"/>
          <w:sz w:val="13"/>
        </w:rPr>
        <w:t xml:space="preserve"> </w:t>
      </w:r>
      <w:r>
        <w:rPr>
          <w:sz w:val="13"/>
        </w:rPr>
        <w:t>акты</w:t>
      </w:r>
      <w:r>
        <w:rPr>
          <w:spacing w:val="-6"/>
          <w:sz w:val="13"/>
        </w:rPr>
        <w:t xml:space="preserve"> </w:t>
      </w:r>
      <w:r>
        <w:rPr>
          <w:sz w:val="13"/>
        </w:rPr>
        <w:t>страхования</w:t>
      </w:r>
      <w:r>
        <w:rPr>
          <w:spacing w:val="-5"/>
          <w:sz w:val="13"/>
        </w:rPr>
        <w:t xml:space="preserve"> </w:t>
      </w:r>
      <w:r>
        <w:rPr>
          <w:sz w:val="13"/>
        </w:rPr>
        <w:t>предоставляются</w:t>
      </w:r>
      <w:r>
        <w:rPr>
          <w:spacing w:val="-6"/>
          <w:sz w:val="13"/>
        </w:rPr>
        <w:t xml:space="preserve"> </w:t>
      </w:r>
      <w:r>
        <w:rPr>
          <w:sz w:val="13"/>
        </w:rPr>
        <w:t>по</w:t>
      </w:r>
      <w:r>
        <w:rPr>
          <w:spacing w:val="-4"/>
          <w:sz w:val="13"/>
        </w:rPr>
        <w:t xml:space="preserve"> </w:t>
      </w:r>
      <w:r>
        <w:rPr>
          <w:sz w:val="13"/>
        </w:rPr>
        <w:t>предварительному</w:t>
      </w:r>
      <w:r>
        <w:rPr>
          <w:spacing w:val="-5"/>
          <w:sz w:val="13"/>
        </w:rPr>
        <w:t xml:space="preserve"> </w:t>
      </w:r>
      <w:r>
        <w:rPr>
          <w:sz w:val="13"/>
        </w:rPr>
        <w:t>согласованию</w:t>
      </w:r>
      <w:r>
        <w:rPr>
          <w:spacing w:val="-6"/>
          <w:sz w:val="13"/>
        </w:rPr>
        <w:t xml:space="preserve"> </w:t>
      </w:r>
      <w:r>
        <w:rPr>
          <w:sz w:val="13"/>
        </w:rPr>
        <w:t>с</w:t>
      </w:r>
      <w:r>
        <w:rPr>
          <w:spacing w:val="-5"/>
          <w:sz w:val="13"/>
        </w:rPr>
        <w:t xml:space="preserve"> </w:t>
      </w:r>
      <w:r>
        <w:rPr>
          <w:sz w:val="13"/>
        </w:rPr>
        <w:t>Исполнителем</w:t>
      </w:r>
      <w:r>
        <w:rPr>
          <w:spacing w:val="-6"/>
          <w:sz w:val="13"/>
        </w:rPr>
        <w:t xml:space="preserve"> </w:t>
      </w:r>
      <w:r>
        <w:rPr>
          <w:sz w:val="13"/>
        </w:rPr>
        <w:t>и</w:t>
      </w:r>
      <w:r>
        <w:rPr>
          <w:spacing w:val="-5"/>
          <w:sz w:val="13"/>
        </w:rPr>
        <w:t xml:space="preserve"> </w:t>
      </w:r>
      <w:r>
        <w:rPr>
          <w:sz w:val="13"/>
        </w:rPr>
        <w:t>по</w:t>
      </w:r>
      <w:r>
        <w:rPr>
          <w:spacing w:val="-6"/>
          <w:sz w:val="13"/>
        </w:rPr>
        <w:t xml:space="preserve"> </w:t>
      </w:r>
      <w:r>
        <w:rPr>
          <w:sz w:val="13"/>
        </w:rPr>
        <w:t>тарифам</w:t>
      </w:r>
      <w:r>
        <w:rPr>
          <w:spacing w:val="-3"/>
          <w:sz w:val="13"/>
        </w:rPr>
        <w:t xml:space="preserve"> </w:t>
      </w:r>
      <w:r>
        <w:rPr>
          <w:sz w:val="13"/>
        </w:rPr>
        <w:t>дополнительных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услуг.</w:t>
      </w:r>
    </w:p>
    <w:p w14:paraId="522A88AA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52" w:hanging="506"/>
        <w:rPr>
          <w:sz w:val="13"/>
        </w:rPr>
      </w:pPr>
      <w:r>
        <w:rPr>
          <w:sz w:val="13"/>
        </w:rPr>
        <w:t>Исполнитель не несет ответственность за гибель или повреждение отправлений, произошедшее вследствие заявления Заказчиком/отправителем</w:t>
      </w:r>
      <w:r>
        <w:rPr>
          <w:spacing w:val="40"/>
          <w:sz w:val="13"/>
        </w:rPr>
        <w:t xml:space="preserve"> </w:t>
      </w:r>
      <w:r>
        <w:rPr>
          <w:sz w:val="13"/>
        </w:rPr>
        <w:t>недостоверных сведений в товаросопроводительных и иных документах, или предоставлением недостоверной или неполной информации об отправлениях,</w:t>
      </w:r>
      <w:r>
        <w:rPr>
          <w:spacing w:val="40"/>
          <w:sz w:val="13"/>
        </w:rPr>
        <w:t xml:space="preserve"> </w:t>
      </w:r>
      <w:r>
        <w:rPr>
          <w:sz w:val="13"/>
        </w:rPr>
        <w:t>условиях их доставки, обработки, упаковки и хранения.</w:t>
      </w:r>
    </w:p>
    <w:p w14:paraId="44C9B6CD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 w:line="242" w:lineRule="auto"/>
        <w:ind w:left="615" w:right="51" w:hanging="506"/>
        <w:rPr>
          <w:sz w:val="13"/>
        </w:rPr>
      </w:pPr>
      <w:r>
        <w:rPr>
          <w:sz w:val="13"/>
        </w:rPr>
        <w:t>Исполнитель вправе не принимать отправления с объявленной ценностью свыше 3 миллионов рублей без предварительного письменного согласования</w:t>
      </w:r>
      <w:r>
        <w:rPr>
          <w:spacing w:val="40"/>
          <w:sz w:val="13"/>
        </w:rPr>
        <w:t xml:space="preserve"> </w:t>
      </w:r>
      <w:r>
        <w:rPr>
          <w:sz w:val="13"/>
        </w:rPr>
        <w:t>доставки такого отправления Заказчиком. В случае приема такого отправления Заказчиком без предварительного согласования (в том числе ошибочно</w:t>
      </w:r>
      <w:r>
        <w:rPr>
          <w:spacing w:val="40"/>
          <w:sz w:val="13"/>
        </w:rPr>
        <w:t xml:space="preserve"> </w:t>
      </w:r>
      <w:r>
        <w:rPr>
          <w:sz w:val="13"/>
        </w:rPr>
        <w:t>принятого к доставке), Стороны согласовали, что объявленная ценность такого отправления считается равной 3 миллионам рублей.</w:t>
      </w:r>
    </w:p>
    <w:p w14:paraId="0976B689" w14:textId="77777777" w:rsidR="00251B8A" w:rsidRDefault="00251B8A" w:rsidP="00251B8A">
      <w:pPr>
        <w:pStyle w:val="a3"/>
        <w:spacing w:before="1"/>
        <w:ind w:left="0" w:firstLine="0"/>
        <w:jc w:val="left"/>
      </w:pPr>
    </w:p>
    <w:p w14:paraId="2A455400" w14:textId="77777777" w:rsidR="00251B8A" w:rsidRDefault="00251B8A" w:rsidP="00251B8A">
      <w:pPr>
        <w:pStyle w:val="1"/>
        <w:numPr>
          <w:ilvl w:val="0"/>
          <w:numId w:val="6"/>
        </w:numPr>
        <w:tabs>
          <w:tab w:val="left" w:pos="5045"/>
        </w:tabs>
        <w:ind w:left="5045" w:hanging="358"/>
        <w:jc w:val="left"/>
      </w:pPr>
      <w:bookmarkStart w:id="11" w:name="11._Претензии"/>
      <w:bookmarkEnd w:id="11"/>
      <w:r>
        <w:rPr>
          <w:spacing w:val="-2"/>
        </w:rPr>
        <w:t>Претензии</w:t>
      </w:r>
    </w:p>
    <w:p w14:paraId="40B4609D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52" w:hanging="506"/>
        <w:rPr>
          <w:sz w:val="13"/>
        </w:rPr>
      </w:pPr>
      <w:r>
        <w:rPr>
          <w:sz w:val="13"/>
        </w:rPr>
        <w:t>Претензии по повреждению отправления принимаются к рассмотрению в случае, если в момент доставки отправления получателю была сделана отметка в</w:t>
      </w:r>
      <w:r>
        <w:rPr>
          <w:spacing w:val="40"/>
          <w:sz w:val="13"/>
        </w:rPr>
        <w:t xml:space="preserve"> </w:t>
      </w:r>
      <w:r>
        <w:rPr>
          <w:sz w:val="13"/>
        </w:rPr>
        <w:t>накладной Исполнителя об обнаруженных недостатках, и в присутствии курьера (представителя) Исполнителя составлен акт. Исполнитель не несет</w:t>
      </w:r>
      <w:r>
        <w:rPr>
          <w:spacing w:val="40"/>
          <w:sz w:val="13"/>
        </w:rPr>
        <w:t xml:space="preserve"> </w:t>
      </w:r>
      <w:r>
        <w:rPr>
          <w:sz w:val="13"/>
        </w:rPr>
        <w:t>ответственности за повреждения отправления, обнаруженные после убытия курьера с места доставки отправления.</w:t>
      </w:r>
    </w:p>
    <w:p w14:paraId="62EB2DFE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3"/>
        <w:ind w:left="615" w:right="51" w:hanging="506"/>
        <w:rPr>
          <w:sz w:val="13"/>
        </w:rPr>
      </w:pPr>
      <w:r>
        <w:rPr>
          <w:sz w:val="13"/>
        </w:rPr>
        <w:t>Претензии принимаются Исполнителем в течение 6 месяцев, считая с того дня, когда отправление было доставлено получателю, а в случае утраты – считая с</w:t>
      </w:r>
      <w:r>
        <w:rPr>
          <w:spacing w:val="40"/>
          <w:sz w:val="13"/>
        </w:rPr>
        <w:t xml:space="preserve"> </w:t>
      </w:r>
      <w:r>
        <w:rPr>
          <w:sz w:val="13"/>
        </w:rPr>
        <w:t>того дня, когда отправление должно было быть доставлено получателю.</w:t>
      </w:r>
    </w:p>
    <w:p w14:paraId="735043A2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4" w:line="242" w:lineRule="auto"/>
        <w:ind w:left="615" w:right="56" w:hanging="506"/>
        <w:rPr>
          <w:sz w:val="13"/>
        </w:rPr>
      </w:pPr>
      <w:r>
        <w:rPr>
          <w:sz w:val="13"/>
        </w:rPr>
        <w:t>Исполнитель обязуется рассмотреть претензию в течение 30 календарных дней после предоставления всей необходимой документации. Рассмотрение</w:t>
      </w:r>
      <w:r>
        <w:rPr>
          <w:spacing w:val="40"/>
          <w:sz w:val="13"/>
        </w:rPr>
        <w:t xml:space="preserve"> </w:t>
      </w:r>
      <w:r>
        <w:rPr>
          <w:sz w:val="13"/>
        </w:rPr>
        <w:t>претензии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компенсация ущерба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Заказчику проводятся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-2"/>
          <w:sz w:val="13"/>
        </w:rPr>
        <w:t xml:space="preserve"> </w:t>
      </w:r>
      <w:r>
        <w:rPr>
          <w:sz w:val="13"/>
        </w:rPr>
        <w:t>рамках</w:t>
      </w:r>
      <w:r>
        <w:rPr>
          <w:spacing w:val="-2"/>
          <w:sz w:val="13"/>
        </w:rPr>
        <w:t xml:space="preserve"> </w:t>
      </w:r>
      <w:r>
        <w:rPr>
          <w:sz w:val="13"/>
        </w:rPr>
        <w:t>отдельной</w:t>
      </w:r>
      <w:r>
        <w:rPr>
          <w:spacing w:val="-2"/>
          <w:sz w:val="13"/>
        </w:rPr>
        <w:t xml:space="preserve"> </w:t>
      </w:r>
      <w:r>
        <w:rPr>
          <w:sz w:val="13"/>
        </w:rPr>
        <w:t>процедуры</w:t>
      </w:r>
      <w:r>
        <w:rPr>
          <w:spacing w:val="-1"/>
          <w:sz w:val="13"/>
        </w:rPr>
        <w:t xml:space="preserve"> </w:t>
      </w:r>
      <w:r>
        <w:rPr>
          <w:sz w:val="13"/>
        </w:rPr>
        <w:t>урегулирования</w:t>
      </w:r>
      <w:r>
        <w:rPr>
          <w:spacing w:val="-2"/>
          <w:sz w:val="13"/>
        </w:rPr>
        <w:t xml:space="preserve"> </w:t>
      </w:r>
      <w:r>
        <w:rPr>
          <w:sz w:val="13"/>
        </w:rPr>
        <w:t>и</w:t>
      </w:r>
      <w:r>
        <w:rPr>
          <w:spacing w:val="-2"/>
          <w:sz w:val="13"/>
        </w:rPr>
        <w:t xml:space="preserve"> </w:t>
      </w:r>
      <w:r>
        <w:rPr>
          <w:sz w:val="13"/>
        </w:rPr>
        <w:t>не</w:t>
      </w:r>
      <w:r>
        <w:rPr>
          <w:spacing w:val="-2"/>
          <w:sz w:val="13"/>
        </w:rPr>
        <w:t xml:space="preserve"> </w:t>
      </w:r>
      <w:r>
        <w:rPr>
          <w:sz w:val="13"/>
        </w:rPr>
        <w:t>снимают</w:t>
      </w:r>
      <w:r>
        <w:rPr>
          <w:spacing w:val="-1"/>
          <w:sz w:val="13"/>
        </w:rPr>
        <w:t xml:space="preserve"> </w:t>
      </w:r>
      <w:r>
        <w:rPr>
          <w:sz w:val="13"/>
        </w:rPr>
        <w:t>с</w:t>
      </w:r>
      <w:r>
        <w:rPr>
          <w:spacing w:val="-2"/>
          <w:sz w:val="13"/>
        </w:rPr>
        <w:t xml:space="preserve"> </w:t>
      </w:r>
      <w:r>
        <w:rPr>
          <w:sz w:val="13"/>
        </w:rPr>
        <w:t>Заказчика обязательств</w:t>
      </w:r>
      <w:r>
        <w:rPr>
          <w:spacing w:val="-2"/>
          <w:sz w:val="13"/>
        </w:rPr>
        <w:t xml:space="preserve"> </w:t>
      </w:r>
      <w:r>
        <w:rPr>
          <w:sz w:val="13"/>
        </w:rPr>
        <w:t>по</w:t>
      </w:r>
      <w:r>
        <w:rPr>
          <w:spacing w:val="-2"/>
          <w:sz w:val="13"/>
        </w:rPr>
        <w:t xml:space="preserve"> </w:t>
      </w:r>
      <w:r>
        <w:rPr>
          <w:sz w:val="13"/>
        </w:rPr>
        <w:t>оплате</w:t>
      </w:r>
      <w:r>
        <w:rPr>
          <w:spacing w:val="-2"/>
          <w:sz w:val="13"/>
        </w:rPr>
        <w:t xml:space="preserve"> </w:t>
      </w:r>
      <w:r>
        <w:rPr>
          <w:sz w:val="13"/>
        </w:rPr>
        <w:t>в</w:t>
      </w:r>
      <w:r>
        <w:rPr>
          <w:spacing w:val="40"/>
          <w:sz w:val="13"/>
        </w:rPr>
        <w:t xml:space="preserve"> </w:t>
      </w:r>
      <w:r>
        <w:rPr>
          <w:sz w:val="13"/>
        </w:rPr>
        <w:t>полном объеме и в установленные сроки услуг, оказанных Исполнителем.</w:t>
      </w:r>
    </w:p>
    <w:p w14:paraId="693FA04D" w14:textId="77777777" w:rsidR="00251B8A" w:rsidRDefault="00251B8A" w:rsidP="00251B8A">
      <w:pPr>
        <w:pStyle w:val="a4"/>
        <w:numPr>
          <w:ilvl w:val="1"/>
          <w:numId w:val="6"/>
        </w:numPr>
        <w:tabs>
          <w:tab w:val="left" w:pos="465"/>
          <w:tab w:val="left" w:pos="615"/>
        </w:tabs>
        <w:spacing w:before="1" w:line="242" w:lineRule="auto"/>
        <w:ind w:left="615" w:right="37" w:hanging="506"/>
        <w:rPr>
          <w:sz w:val="13"/>
        </w:rPr>
      </w:pPr>
      <w:r>
        <w:rPr>
          <w:sz w:val="13"/>
        </w:rPr>
        <w:t>Заказчик обязуется дополнительно приложить к претензии о повреждении/утрате застрахованного отправления документы в соответствии с</w:t>
      </w:r>
      <w:r>
        <w:rPr>
          <w:spacing w:val="40"/>
          <w:sz w:val="13"/>
        </w:rPr>
        <w:t xml:space="preserve"> </w:t>
      </w:r>
      <w:r>
        <w:rPr>
          <w:sz w:val="13"/>
        </w:rPr>
        <w:t>требованиями</w:t>
      </w:r>
      <w:r>
        <w:rPr>
          <w:spacing w:val="40"/>
          <w:sz w:val="13"/>
        </w:rPr>
        <w:t xml:space="preserve"> </w:t>
      </w:r>
      <w:r>
        <w:rPr>
          <w:sz w:val="13"/>
        </w:rPr>
        <w:t>Федерального закона от 07.08.2001 № 115-ФЗ «О противодействии легализации (отмыванию) доходов, полученных преступным путем, и финансированию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терроризма», Положения Банка России от 12.12.2014г № 444-П «Об идентификации </w:t>
      </w:r>
      <w:proofErr w:type="spellStart"/>
      <w:r>
        <w:rPr>
          <w:sz w:val="13"/>
        </w:rPr>
        <w:t>некредитными</w:t>
      </w:r>
      <w:proofErr w:type="spellEnd"/>
      <w:r>
        <w:rPr>
          <w:sz w:val="13"/>
        </w:rPr>
        <w:t xml:space="preserve"> финансовыми организациями клиентов, представителей</w:t>
      </w:r>
      <w:r>
        <w:rPr>
          <w:spacing w:val="40"/>
          <w:sz w:val="13"/>
        </w:rPr>
        <w:t xml:space="preserve"> </w:t>
      </w:r>
      <w:r>
        <w:rPr>
          <w:sz w:val="13"/>
        </w:rPr>
        <w:t>клиента, выгодоприобретателей, бенефициарных владельцев в</w:t>
      </w:r>
      <w:r>
        <w:rPr>
          <w:spacing w:val="-1"/>
          <w:sz w:val="13"/>
        </w:rPr>
        <w:t xml:space="preserve"> </w:t>
      </w:r>
      <w:r>
        <w:rPr>
          <w:sz w:val="13"/>
        </w:rPr>
        <w:t>целях</w:t>
      </w:r>
      <w:r>
        <w:rPr>
          <w:spacing w:val="-1"/>
          <w:sz w:val="13"/>
        </w:rPr>
        <w:t xml:space="preserve"> </w:t>
      </w:r>
      <w:r>
        <w:rPr>
          <w:sz w:val="13"/>
        </w:rPr>
        <w:t>противодействия</w:t>
      </w:r>
      <w:r>
        <w:rPr>
          <w:spacing w:val="-1"/>
          <w:sz w:val="13"/>
        </w:rPr>
        <w:t xml:space="preserve"> </w:t>
      </w:r>
      <w:r>
        <w:rPr>
          <w:sz w:val="13"/>
        </w:rPr>
        <w:t>легализации (отмыванию)</w:t>
      </w:r>
      <w:r>
        <w:rPr>
          <w:spacing w:val="-2"/>
          <w:sz w:val="13"/>
        </w:rPr>
        <w:t xml:space="preserve"> </w:t>
      </w:r>
      <w:r>
        <w:rPr>
          <w:sz w:val="13"/>
        </w:rPr>
        <w:t>доходов,</w:t>
      </w:r>
      <w:r>
        <w:rPr>
          <w:spacing w:val="-2"/>
          <w:sz w:val="13"/>
        </w:rPr>
        <w:t xml:space="preserve"> </w:t>
      </w:r>
      <w:r>
        <w:rPr>
          <w:sz w:val="13"/>
        </w:rPr>
        <w:t>полученных преступным</w:t>
      </w:r>
      <w:r>
        <w:rPr>
          <w:spacing w:val="-2"/>
          <w:sz w:val="13"/>
        </w:rPr>
        <w:t xml:space="preserve"> </w:t>
      </w:r>
      <w:r>
        <w:rPr>
          <w:sz w:val="13"/>
        </w:rPr>
        <w:t>путем, и</w:t>
      </w:r>
      <w:r>
        <w:rPr>
          <w:spacing w:val="40"/>
          <w:sz w:val="13"/>
        </w:rPr>
        <w:t xml:space="preserve"> </w:t>
      </w:r>
      <w:r>
        <w:rPr>
          <w:sz w:val="13"/>
        </w:rPr>
        <w:t>финансированию терроризма».</w:t>
      </w:r>
    </w:p>
    <w:p w14:paraId="48F58CF4" w14:textId="77777777" w:rsidR="006814BB" w:rsidRDefault="006814BB">
      <w:pPr>
        <w:spacing w:before="78"/>
        <w:ind w:right="35"/>
        <w:jc w:val="right"/>
        <w:rPr>
          <w:sz w:val="10"/>
        </w:rPr>
      </w:pPr>
    </w:p>
    <w:sectPr w:rsidR="006814BB">
      <w:footerReference w:type="default" r:id="rId11"/>
      <w:pgSz w:w="11910" w:h="16840"/>
      <w:pgMar w:top="820" w:right="708" w:bottom="700" w:left="850" w:header="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99617" w14:textId="77777777" w:rsidR="00AE421F" w:rsidRDefault="00AE421F">
      <w:r>
        <w:separator/>
      </w:r>
    </w:p>
  </w:endnote>
  <w:endnote w:type="continuationSeparator" w:id="0">
    <w:p w14:paraId="00F2A33E" w14:textId="77777777" w:rsidR="00AE421F" w:rsidRDefault="00AE4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9911F" w14:textId="77777777" w:rsidR="006814BB" w:rsidRDefault="0010407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56B55F70" wp14:editId="071B27DA">
              <wp:simplePos x="0" y="0"/>
              <wp:positionH relativeFrom="page">
                <wp:posOffset>3789679</wp:posOffset>
              </wp:positionH>
              <wp:positionV relativeFrom="page">
                <wp:posOffset>10234538</wp:posOffset>
              </wp:positionV>
              <wp:extent cx="131445" cy="1111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44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1576D" w14:textId="77777777" w:rsidR="006814BB" w:rsidRDefault="0010407A">
                          <w:pPr>
                            <w:spacing w:before="18"/>
                            <w:ind w:left="6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2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8.4pt;margin-top:805.85pt;width:10.35pt;height:8.75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" filled="f" stroked="f">
              <v:textbox inset="0,0,0,0">
                <w:txbxContent>
                  <w:p w:rsidR="006814BB" w:rsidRDefault="0010407A">
                    <w:pPr>
                      <w:spacing w:before="18"/>
                      <w:ind w:left="6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spacing w:val="-10"/>
                        <w:sz w:val="12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spacing w:val="-10"/>
                        <w:sz w:val="12"/>
                      </w:rPr>
                      <w:t>1</w:t>
                    </w:r>
                    <w:r>
                      <w:rPr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18767" w14:textId="77777777" w:rsidR="00AE421F" w:rsidRDefault="00AE421F">
      <w:r>
        <w:separator/>
      </w:r>
    </w:p>
  </w:footnote>
  <w:footnote w:type="continuationSeparator" w:id="0">
    <w:p w14:paraId="1D8F9F28" w14:textId="77777777" w:rsidR="00AE421F" w:rsidRDefault="00AE4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0A41"/>
    <w:multiLevelType w:val="hybridMultilevel"/>
    <w:tmpl w:val="FCC0204A"/>
    <w:lvl w:ilvl="0" w:tplc="3FAE546A">
      <w:numFmt w:val="bullet"/>
      <w:lvlText w:val=""/>
      <w:lvlJc w:val="left"/>
      <w:pPr>
        <w:ind w:left="118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3"/>
        <w:szCs w:val="13"/>
        <w:lang w:val="ru-RU" w:eastAsia="en-US" w:bidi="ar-SA"/>
      </w:rPr>
    </w:lvl>
    <w:lvl w:ilvl="1" w:tplc="DA00BA66">
      <w:numFmt w:val="bullet"/>
      <w:lvlText w:val="•"/>
      <w:lvlJc w:val="left"/>
      <w:pPr>
        <w:ind w:left="2096" w:hanging="358"/>
      </w:pPr>
      <w:rPr>
        <w:rFonts w:hint="default"/>
        <w:lang w:val="ru-RU" w:eastAsia="en-US" w:bidi="ar-SA"/>
      </w:rPr>
    </w:lvl>
    <w:lvl w:ilvl="2" w:tplc="7BD046B4">
      <w:numFmt w:val="bullet"/>
      <w:lvlText w:val="•"/>
      <w:lvlJc w:val="left"/>
      <w:pPr>
        <w:ind w:left="3013" w:hanging="358"/>
      </w:pPr>
      <w:rPr>
        <w:rFonts w:hint="default"/>
        <w:lang w:val="ru-RU" w:eastAsia="en-US" w:bidi="ar-SA"/>
      </w:rPr>
    </w:lvl>
    <w:lvl w:ilvl="3" w:tplc="F2927CFA">
      <w:numFmt w:val="bullet"/>
      <w:lvlText w:val="•"/>
      <w:lvlJc w:val="left"/>
      <w:pPr>
        <w:ind w:left="3930" w:hanging="358"/>
      </w:pPr>
      <w:rPr>
        <w:rFonts w:hint="default"/>
        <w:lang w:val="ru-RU" w:eastAsia="en-US" w:bidi="ar-SA"/>
      </w:rPr>
    </w:lvl>
    <w:lvl w:ilvl="4" w:tplc="2B14079E">
      <w:numFmt w:val="bullet"/>
      <w:lvlText w:val="•"/>
      <w:lvlJc w:val="left"/>
      <w:pPr>
        <w:ind w:left="4847" w:hanging="358"/>
      </w:pPr>
      <w:rPr>
        <w:rFonts w:hint="default"/>
        <w:lang w:val="ru-RU" w:eastAsia="en-US" w:bidi="ar-SA"/>
      </w:rPr>
    </w:lvl>
    <w:lvl w:ilvl="5" w:tplc="A574D3D4">
      <w:numFmt w:val="bullet"/>
      <w:lvlText w:val="•"/>
      <w:lvlJc w:val="left"/>
      <w:pPr>
        <w:ind w:left="5764" w:hanging="358"/>
      </w:pPr>
      <w:rPr>
        <w:rFonts w:hint="default"/>
        <w:lang w:val="ru-RU" w:eastAsia="en-US" w:bidi="ar-SA"/>
      </w:rPr>
    </w:lvl>
    <w:lvl w:ilvl="6" w:tplc="17CA110E">
      <w:numFmt w:val="bullet"/>
      <w:lvlText w:val="•"/>
      <w:lvlJc w:val="left"/>
      <w:pPr>
        <w:ind w:left="6680" w:hanging="358"/>
      </w:pPr>
      <w:rPr>
        <w:rFonts w:hint="default"/>
        <w:lang w:val="ru-RU" w:eastAsia="en-US" w:bidi="ar-SA"/>
      </w:rPr>
    </w:lvl>
    <w:lvl w:ilvl="7" w:tplc="9754E814">
      <w:numFmt w:val="bullet"/>
      <w:lvlText w:val="•"/>
      <w:lvlJc w:val="left"/>
      <w:pPr>
        <w:ind w:left="7597" w:hanging="358"/>
      </w:pPr>
      <w:rPr>
        <w:rFonts w:hint="default"/>
        <w:lang w:val="ru-RU" w:eastAsia="en-US" w:bidi="ar-SA"/>
      </w:rPr>
    </w:lvl>
    <w:lvl w:ilvl="8" w:tplc="07D60770">
      <w:numFmt w:val="bullet"/>
      <w:lvlText w:val="•"/>
      <w:lvlJc w:val="left"/>
      <w:pPr>
        <w:ind w:left="8514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0D7C7746"/>
    <w:multiLevelType w:val="hybridMultilevel"/>
    <w:tmpl w:val="356604F0"/>
    <w:lvl w:ilvl="0" w:tplc="EBA47780">
      <w:numFmt w:val="bullet"/>
      <w:lvlText w:val=""/>
      <w:lvlJc w:val="left"/>
      <w:pPr>
        <w:ind w:left="118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3"/>
        <w:szCs w:val="13"/>
        <w:lang w:val="ru-RU" w:eastAsia="en-US" w:bidi="ar-SA"/>
      </w:rPr>
    </w:lvl>
    <w:lvl w:ilvl="1" w:tplc="E5F8E1F8">
      <w:numFmt w:val="bullet"/>
      <w:lvlText w:val="•"/>
      <w:lvlJc w:val="left"/>
      <w:pPr>
        <w:ind w:left="2096" w:hanging="358"/>
      </w:pPr>
      <w:rPr>
        <w:rFonts w:hint="default"/>
        <w:lang w:val="ru-RU" w:eastAsia="en-US" w:bidi="ar-SA"/>
      </w:rPr>
    </w:lvl>
    <w:lvl w:ilvl="2" w:tplc="90B87E7A">
      <w:numFmt w:val="bullet"/>
      <w:lvlText w:val="•"/>
      <w:lvlJc w:val="left"/>
      <w:pPr>
        <w:ind w:left="3013" w:hanging="358"/>
      </w:pPr>
      <w:rPr>
        <w:rFonts w:hint="default"/>
        <w:lang w:val="ru-RU" w:eastAsia="en-US" w:bidi="ar-SA"/>
      </w:rPr>
    </w:lvl>
    <w:lvl w:ilvl="3" w:tplc="6D92E228">
      <w:numFmt w:val="bullet"/>
      <w:lvlText w:val="•"/>
      <w:lvlJc w:val="left"/>
      <w:pPr>
        <w:ind w:left="3930" w:hanging="358"/>
      </w:pPr>
      <w:rPr>
        <w:rFonts w:hint="default"/>
        <w:lang w:val="ru-RU" w:eastAsia="en-US" w:bidi="ar-SA"/>
      </w:rPr>
    </w:lvl>
    <w:lvl w:ilvl="4" w:tplc="B2004440">
      <w:numFmt w:val="bullet"/>
      <w:lvlText w:val="•"/>
      <w:lvlJc w:val="left"/>
      <w:pPr>
        <w:ind w:left="4847" w:hanging="358"/>
      </w:pPr>
      <w:rPr>
        <w:rFonts w:hint="default"/>
        <w:lang w:val="ru-RU" w:eastAsia="en-US" w:bidi="ar-SA"/>
      </w:rPr>
    </w:lvl>
    <w:lvl w:ilvl="5" w:tplc="BEC2AA70">
      <w:numFmt w:val="bullet"/>
      <w:lvlText w:val="•"/>
      <w:lvlJc w:val="left"/>
      <w:pPr>
        <w:ind w:left="5764" w:hanging="358"/>
      </w:pPr>
      <w:rPr>
        <w:rFonts w:hint="default"/>
        <w:lang w:val="ru-RU" w:eastAsia="en-US" w:bidi="ar-SA"/>
      </w:rPr>
    </w:lvl>
    <w:lvl w:ilvl="6" w:tplc="2838382C">
      <w:numFmt w:val="bullet"/>
      <w:lvlText w:val="•"/>
      <w:lvlJc w:val="left"/>
      <w:pPr>
        <w:ind w:left="6680" w:hanging="358"/>
      </w:pPr>
      <w:rPr>
        <w:rFonts w:hint="default"/>
        <w:lang w:val="ru-RU" w:eastAsia="en-US" w:bidi="ar-SA"/>
      </w:rPr>
    </w:lvl>
    <w:lvl w:ilvl="7" w:tplc="500E9306">
      <w:numFmt w:val="bullet"/>
      <w:lvlText w:val="•"/>
      <w:lvlJc w:val="left"/>
      <w:pPr>
        <w:ind w:left="7597" w:hanging="358"/>
      </w:pPr>
      <w:rPr>
        <w:rFonts w:hint="default"/>
        <w:lang w:val="ru-RU" w:eastAsia="en-US" w:bidi="ar-SA"/>
      </w:rPr>
    </w:lvl>
    <w:lvl w:ilvl="8" w:tplc="D1E61694">
      <w:numFmt w:val="bullet"/>
      <w:lvlText w:val="•"/>
      <w:lvlJc w:val="left"/>
      <w:pPr>
        <w:ind w:left="8514" w:hanging="358"/>
      </w:pPr>
      <w:rPr>
        <w:rFonts w:hint="default"/>
        <w:lang w:val="ru-RU" w:eastAsia="en-US" w:bidi="ar-SA"/>
      </w:rPr>
    </w:lvl>
  </w:abstractNum>
  <w:abstractNum w:abstractNumId="2" w15:restartNumberingAfterBreak="0">
    <w:nsid w:val="44775DAD"/>
    <w:multiLevelType w:val="hybridMultilevel"/>
    <w:tmpl w:val="FC3C4864"/>
    <w:lvl w:ilvl="0" w:tplc="711A8796">
      <w:numFmt w:val="bullet"/>
      <w:lvlText w:val=""/>
      <w:lvlJc w:val="left"/>
      <w:pPr>
        <w:ind w:left="118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3"/>
        <w:szCs w:val="13"/>
        <w:lang w:val="ru-RU" w:eastAsia="en-US" w:bidi="ar-SA"/>
      </w:rPr>
    </w:lvl>
    <w:lvl w:ilvl="1" w:tplc="12C6BC16">
      <w:numFmt w:val="bullet"/>
      <w:lvlText w:val="•"/>
      <w:lvlJc w:val="left"/>
      <w:pPr>
        <w:ind w:left="2096" w:hanging="358"/>
      </w:pPr>
      <w:rPr>
        <w:rFonts w:hint="default"/>
        <w:lang w:val="ru-RU" w:eastAsia="en-US" w:bidi="ar-SA"/>
      </w:rPr>
    </w:lvl>
    <w:lvl w:ilvl="2" w:tplc="4EFEB47A">
      <w:numFmt w:val="bullet"/>
      <w:lvlText w:val="•"/>
      <w:lvlJc w:val="left"/>
      <w:pPr>
        <w:ind w:left="3013" w:hanging="358"/>
      </w:pPr>
      <w:rPr>
        <w:rFonts w:hint="default"/>
        <w:lang w:val="ru-RU" w:eastAsia="en-US" w:bidi="ar-SA"/>
      </w:rPr>
    </w:lvl>
    <w:lvl w:ilvl="3" w:tplc="2576A54E">
      <w:numFmt w:val="bullet"/>
      <w:lvlText w:val="•"/>
      <w:lvlJc w:val="left"/>
      <w:pPr>
        <w:ind w:left="3930" w:hanging="358"/>
      </w:pPr>
      <w:rPr>
        <w:rFonts w:hint="default"/>
        <w:lang w:val="ru-RU" w:eastAsia="en-US" w:bidi="ar-SA"/>
      </w:rPr>
    </w:lvl>
    <w:lvl w:ilvl="4" w:tplc="15C2F182">
      <w:numFmt w:val="bullet"/>
      <w:lvlText w:val="•"/>
      <w:lvlJc w:val="left"/>
      <w:pPr>
        <w:ind w:left="4847" w:hanging="358"/>
      </w:pPr>
      <w:rPr>
        <w:rFonts w:hint="default"/>
        <w:lang w:val="ru-RU" w:eastAsia="en-US" w:bidi="ar-SA"/>
      </w:rPr>
    </w:lvl>
    <w:lvl w:ilvl="5" w:tplc="BE6CB5D4">
      <w:numFmt w:val="bullet"/>
      <w:lvlText w:val="•"/>
      <w:lvlJc w:val="left"/>
      <w:pPr>
        <w:ind w:left="5764" w:hanging="358"/>
      </w:pPr>
      <w:rPr>
        <w:rFonts w:hint="default"/>
        <w:lang w:val="ru-RU" w:eastAsia="en-US" w:bidi="ar-SA"/>
      </w:rPr>
    </w:lvl>
    <w:lvl w:ilvl="6" w:tplc="F70AF0FE">
      <w:numFmt w:val="bullet"/>
      <w:lvlText w:val="•"/>
      <w:lvlJc w:val="left"/>
      <w:pPr>
        <w:ind w:left="6680" w:hanging="358"/>
      </w:pPr>
      <w:rPr>
        <w:rFonts w:hint="default"/>
        <w:lang w:val="ru-RU" w:eastAsia="en-US" w:bidi="ar-SA"/>
      </w:rPr>
    </w:lvl>
    <w:lvl w:ilvl="7" w:tplc="F4A29C4A">
      <w:numFmt w:val="bullet"/>
      <w:lvlText w:val="•"/>
      <w:lvlJc w:val="left"/>
      <w:pPr>
        <w:ind w:left="7597" w:hanging="358"/>
      </w:pPr>
      <w:rPr>
        <w:rFonts w:hint="default"/>
        <w:lang w:val="ru-RU" w:eastAsia="en-US" w:bidi="ar-SA"/>
      </w:rPr>
    </w:lvl>
    <w:lvl w:ilvl="8" w:tplc="47DE9656">
      <w:numFmt w:val="bullet"/>
      <w:lvlText w:val="•"/>
      <w:lvlJc w:val="left"/>
      <w:pPr>
        <w:ind w:left="8514" w:hanging="358"/>
      </w:pPr>
      <w:rPr>
        <w:rFonts w:hint="default"/>
        <w:lang w:val="ru-RU" w:eastAsia="en-US" w:bidi="ar-SA"/>
      </w:rPr>
    </w:lvl>
  </w:abstractNum>
  <w:abstractNum w:abstractNumId="3" w15:restartNumberingAfterBreak="0">
    <w:nsid w:val="53D028BA"/>
    <w:multiLevelType w:val="hybridMultilevel"/>
    <w:tmpl w:val="521ED6F0"/>
    <w:lvl w:ilvl="0" w:tplc="488CB5E8">
      <w:numFmt w:val="bullet"/>
      <w:lvlText w:val=""/>
      <w:lvlJc w:val="left"/>
      <w:pPr>
        <w:ind w:left="118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3"/>
        <w:szCs w:val="13"/>
        <w:lang w:val="ru-RU" w:eastAsia="en-US" w:bidi="ar-SA"/>
      </w:rPr>
    </w:lvl>
    <w:lvl w:ilvl="1" w:tplc="29F6420A">
      <w:numFmt w:val="bullet"/>
      <w:lvlText w:val="•"/>
      <w:lvlJc w:val="left"/>
      <w:pPr>
        <w:ind w:left="2096" w:hanging="358"/>
      </w:pPr>
      <w:rPr>
        <w:rFonts w:hint="default"/>
        <w:lang w:val="ru-RU" w:eastAsia="en-US" w:bidi="ar-SA"/>
      </w:rPr>
    </w:lvl>
    <w:lvl w:ilvl="2" w:tplc="F09056FA">
      <w:numFmt w:val="bullet"/>
      <w:lvlText w:val="•"/>
      <w:lvlJc w:val="left"/>
      <w:pPr>
        <w:ind w:left="3013" w:hanging="358"/>
      </w:pPr>
      <w:rPr>
        <w:rFonts w:hint="default"/>
        <w:lang w:val="ru-RU" w:eastAsia="en-US" w:bidi="ar-SA"/>
      </w:rPr>
    </w:lvl>
    <w:lvl w:ilvl="3" w:tplc="18AE2700">
      <w:numFmt w:val="bullet"/>
      <w:lvlText w:val="•"/>
      <w:lvlJc w:val="left"/>
      <w:pPr>
        <w:ind w:left="3930" w:hanging="358"/>
      </w:pPr>
      <w:rPr>
        <w:rFonts w:hint="default"/>
        <w:lang w:val="ru-RU" w:eastAsia="en-US" w:bidi="ar-SA"/>
      </w:rPr>
    </w:lvl>
    <w:lvl w:ilvl="4" w:tplc="8FEE1EF8">
      <w:numFmt w:val="bullet"/>
      <w:lvlText w:val="•"/>
      <w:lvlJc w:val="left"/>
      <w:pPr>
        <w:ind w:left="4847" w:hanging="358"/>
      </w:pPr>
      <w:rPr>
        <w:rFonts w:hint="default"/>
        <w:lang w:val="ru-RU" w:eastAsia="en-US" w:bidi="ar-SA"/>
      </w:rPr>
    </w:lvl>
    <w:lvl w:ilvl="5" w:tplc="96CA3C14">
      <w:numFmt w:val="bullet"/>
      <w:lvlText w:val="•"/>
      <w:lvlJc w:val="left"/>
      <w:pPr>
        <w:ind w:left="5764" w:hanging="358"/>
      </w:pPr>
      <w:rPr>
        <w:rFonts w:hint="default"/>
        <w:lang w:val="ru-RU" w:eastAsia="en-US" w:bidi="ar-SA"/>
      </w:rPr>
    </w:lvl>
    <w:lvl w:ilvl="6" w:tplc="14520B08">
      <w:numFmt w:val="bullet"/>
      <w:lvlText w:val="•"/>
      <w:lvlJc w:val="left"/>
      <w:pPr>
        <w:ind w:left="6680" w:hanging="358"/>
      </w:pPr>
      <w:rPr>
        <w:rFonts w:hint="default"/>
        <w:lang w:val="ru-RU" w:eastAsia="en-US" w:bidi="ar-SA"/>
      </w:rPr>
    </w:lvl>
    <w:lvl w:ilvl="7" w:tplc="B48E2316">
      <w:numFmt w:val="bullet"/>
      <w:lvlText w:val="•"/>
      <w:lvlJc w:val="left"/>
      <w:pPr>
        <w:ind w:left="7597" w:hanging="358"/>
      </w:pPr>
      <w:rPr>
        <w:rFonts w:hint="default"/>
        <w:lang w:val="ru-RU" w:eastAsia="en-US" w:bidi="ar-SA"/>
      </w:rPr>
    </w:lvl>
    <w:lvl w:ilvl="8" w:tplc="79807E96">
      <w:numFmt w:val="bullet"/>
      <w:lvlText w:val="•"/>
      <w:lvlJc w:val="left"/>
      <w:pPr>
        <w:ind w:left="8514" w:hanging="358"/>
      </w:pPr>
      <w:rPr>
        <w:rFonts w:hint="default"/>
        <w:lang w:val="ru-RU" w:eastAsia="en-US" w:bidi="ar-SA"/>
      </w:rPr>
    </w:lvl>
  </w:abstractNum>
  <w:abstractNum w:abstractNumId="4" w15:restartNumberingAfterBreak="0">
    <w:nsid w:val="668D009C"/>
    <w:multiLevelType w:val="hybridMultilevel"/>
    <w:tmpl w:val="110A04AA"/>
    <w:lvl w:ilvl="0" w:tplc="2C9A566C">
      <w:numFmt w:val="bullet"/>
      <w:lvlText w:val=""/>
      <w:lvlJc w:val="left"/>
      <w:pPr>
        <w:ind w:left="118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3"/>
        <w:szCs w:val="13"/>
        <w:lang w:val="ru-RU" w:eastAsia="en-US" w:bidi="ar-SA"/>
      </w:rPr>
    </w:lvl>
    <w:lvl w:ilvl="1" w:tplc="CD002D0C">
      <w:numFmt w:val="bullet"/>
      <w:lvlText w:val="•"/>
      <w:lvlJc w:val="left"/>
      <w:pPr>
        <w:ind w:left="2096" w:hanging="358"/>
      </w:pPr>
      <w:rPr>
        <w:rFonts w:hint="default"/>
        <w:lang w:val="ru-RU" w:eastAsia="en-US" w:bidi="ar-SA"/>
      </w:rPr>
    </w:lvl>
    <w:lvl w:ilvl="2" w:tplc="8A30C16C">
      <w:numFmt w:val="bullet"/>
      <w:lvlText w:val="•"/>
      <w:lvlJc w:val="left"/>
      <w:pPr>
        <w:ind w:left="3013" w:hanging="358"/>
      </w:pPr>
      <w:rPr>
        <w:rFonts w:hint="default"/>
        <w:lang w:val="ru-RU" w:eastAsia="en-US" w:bidi="ar-SA"/>
      </w:rPr>
    </w:lvl>
    <w:lvl w:ilvl="3" w:tplc="F9722B10">
      <w:numFmt w:val="bullet"/>
      <w:lvlText w:val="•"/>
      <w:lvlJc w:val="left"/>
      <w:pPr>
        <w:ind w:left="3930" w:hanging="358"/>
      </w:pPr>
      <w:rPr>
        <w:rFonts w:hint="default"/>
        <w:lang w:val="ru-RU" w:eastAsia="en-US" w:bidi="ar-SA"/>
      </w:rPr>
    </w:lvl>
    <w:lvl w:ilvl="4" w:tplc="798A3F48">
      <w:numFmt w:val="bullet"/>
      <w:lvlText w:val="•"/>
      <w:lvlJc w:val="left"/>
      <w:pPr>
        <w:ind w:left="4847" w:hanging="358"/>
      </w:pPr>
      <w:rPr>
        <w:rFonts w:hint="default"/>
        <w:lang w:val="ru-RU" w:eastAsia="en-US" w:bidi="ar-SA"/>
      </w:rPr>
    </w:lvl>
    <w:lvl w:ilvl="5" w:tplc="08C23F6A">
      <w:numFmt w:val="bullet"/>
      <w:lvlText w:val="•"/>
      <w:lvlJc w:val="left"/>
      <w:pPr>
        <w:ind w:left="5764" w:hanging="358"/>
      </w:pPr>
      <w:rPr>
        <w:rFonts w:hint="default"/>
        <w:lang w:val="ru-RU" w:eastAsia="en-US" w:bidi="ar-SA"/>
      </w:rPr>
    </w:lvl>
    <w:lvl w:ilvl="6" w:tplc="48728DEC">
      <w:numFmt w:val="bullet"/>
      <w:lvlText w:val="•"/>
      <w:lvlJc w:val="left"/>
      <w:pPr>
        <w:ind w:left="6680" w:hanging="358"/>
      </w:pPr>
      <w:rPr>
        <w:rFonts w:hint="default"/>
        <w:lang w:val="ru-RU" w:eastAsia="en-US" w:bidi="ar-SA"/>
      </w:rPr>
    </w:lvl>
    <w:lvl w:ilvl="7" w:tplc="21983152">
      <w:numFmt w:val="bullet"/>
      <w:lvlText w:val="•"/>
      <w:lvlJc w:val="left"/>
      <w:pPr>
        <w:ind w:left="7597" w:hanging="358"/>
      </w:pPr>
      <w:rPr>
        <w:rFonts w:hint="default"/>
        <w:lang w:val="ru-RU" w:eastAsia="en-US" w:bidi="ar-SA"/>
      </w:rPr>
    </w:lvl>
    <w:lvl w:ilvl="8" w:tplc="9D9E5908">
      <w:numFmt w:val="bullet"/>
      <w:lvlText w:val="•"/>
      <w:lvlJc w:val="left"/>
      <w:pPr>
        <w:ind w:left="8514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71F8120F"/>
    <w:multiLevelType w:val="multilevel"/>
    <w:tmpl w:val="35EAC88C"/>
    <w:lvl w:ilvl="0">
      <w:start w:val="1"/>
      <w:numFmt w:val="decimal"/>
      <w:lvlText w:val="%1."/>
      <w:lvlJc w:val="left"/>
      <w:pPr>
        <w:ind w:left="4810" w:hanging="39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3"/>
        <w:szCs w:val="1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14"/>
        <w:szCs w:val="1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8" w:hanging="39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13"/>
        <w:szCs w:val="13"/>
        <w:lang w:val="ru-RU" w:eastAsia="en-US" w:bidi="ar-SA"/>
      </w:rPr>
    </w:lvl>
    <w:lvl w:ilvl="3">
      <w:numFmt w:val="bullet"/>
      <w:lvlText w:val="•"/>
      <w:lvlJc w:val="left"/>
      <w:pPr>
        <w:ind w:left="4820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9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9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9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8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8" w:hanging="39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BB"/>
    <w:rsid w:val="0010407A"/>
    <w:rsid w:val="00251B8A"/>
    <w:rsid w:val="00371BA4"/>
    <w:rsid w:val="005819F1"/>
    <w:rsid w:val="005C3AEA"/>
    <w:rsid w:val="006814BB"/>
    <w:rsid w:val="00807153"/>
    <w:rsid w:val="008E5F7E"/>
    <w:rsid w:val="009D5791"/>
    <w:rsid w:val="00AA696D"/>
    <w:rsid w:val="00AE421F"/>
    <w:rsid w:val="00B6560D"/>
    <w:rsid w:val="00B84B21"/>
    <w:rsid w:val="00BE64BF"/>
    <w:rsid w:val="00C017C1"/>
    <w:rsid w:val="00CB6A43"/>
    <w:rsid w:val="00CE3024"/>
    <w:rsid w:val="00D120CF"/>
    <w:rsid w:val="00D85EED"/>
    <w:rsid w:val="00E013A0"/>
    <w:rsid w:val="00F7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99D14D"/>
  <w15:docId w15:val="{E7EBA3BE-86CC-B945-A4FB-9516CC57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2525" w:hanging="359"/>
      <w:outlineLvl w:val="0"/>
    </w:pPr>
    <w:rPr>
      <w:rFonts w:ascii="Arial" w:eastAsia="Arial" w:hAnsi="Arial" w:cs="Arial"/>
      <w:b/>
      <w:bCs/>
      <w:sz w:val="13"/>
      <w:szCs w:val="1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15" w:hanging="506"/>
      <w:jc w:val="both"/>
    </w:pPr>
    <w:rPr>
      <w:sz w:val="13"/>
      <w:szCs w:val="13"/>
    </w:rPr>
  </w:style>
  <w:style w:type="paragraph" w:styleId="a4">
    <w:name w:val="List Paragraph"/>
    <w:basedOn w:val="a"/>
    <w:uiPriority w:val="1"/>
    <w:qFormat/>
    <w:pPr>
      <w:ind w:left="615" w:hanging="5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71BA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71BA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71B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xplus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explu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fexplu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xplu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9664</Words>
  <Characters>55087</Characters>
  <Application>Microsoft Office Word</Application>
  <DocSecurity>4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Варшавская Наталья</dc:creator>
  <cp:lastModifiedBy>Татьяна Ш</cp:lastModifiedBy>
  <cp:revision>2</cp:revision>
  <dcterms:created xsi:type="dcterms:W3CDTF">2026-08-28T08:35:00Z</dcterms:created>
  <dcterms:modified xsi:type="dcterms:W3CDTF">2026-08-28T08:35:00Z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7.2</vt:lpwstr>
  </property>
  <property fmtid="{D5CDD505-2E9C-101B-9397-08002B2CF9AE}" pid="6" name="LastSaved">
    <vt:filetime>2026-08-04T00:00:00Z</vt:filetime>
  </property>
</Properties>
</file>